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78E63" w14:textId="029E969C" w:rsidR="0019416B" w:rsidRDefault="407F30B7" w:rsidP="407F30B7">
      <w:pPr>
        <w:rPr>
          <w:rFonts w:ascii="Times New Roman" w:eastAsia="Times New Roman" w:hAnsi="Times New Roman" w:cs="Times New Roman"/>
          <w:b/>
          <w:bCs/>
          <w:color w:val="FF0000"/>
          <w:sz w:val="28"/>
          <w:szCs w:val="28"/>
        </w:rPr>
      </w:pPr>
      <w:r w:rsidRPr="407F30B7">
        <w:rPr>
          <w:rFonts w:ascii="Times New Roman" w:eastAsia="Times New Roman" w:hAnsi="Times New Roman" w:cs="Times New Roman"/>
          <w:b/>
          <w:bCs/>
          <w:color w:val="FF0000"/>
          <w:sz w:val="28"/>
          <w:szCs w:val="28"/>
        </w:rPr>
        <w:t xml:space="preserve">Practical lesson </w:t>
      </w:r>
      <w:proofErr w:type="gramStart"/>
      <w:r w:rsidRPr="407F30B7">
        <w:rPr>
          <w:rFonts w:ascii="Times New Roman" w:eastAsia="Times New Roman" w:hAnsi="Times New Roman" w:cs="Times New Roman"/>
          <w:b/>
          <w:bCs/>
          <w:color w:val="FF0000"/>
          <w:sz w:val="28"/>
          <w:szCs w:val="28"/>
        </w:rPr>
        <w:t>19 :</w:t>
      </w:r>
      <w:proofErr w:type="gramEnd"/>
      <w:r w:rsidRPr="407F30B7">
        <w:rPr>
          <w:rFonts w:ascii="Times New Roman" w:eastAsia="Times New Roman" w:hAnsi="Times New Roman" w:cs="Times New Roman"/>
          <w:b/>
          <w:bCs/>
          <w:color w:val="FF0000"/>
          <w:sz w:val="28"/>
          <w:szCs w:val="28"/>
        </w:rPr>
        <w:t xml:space="preserve"> Microbiological diagnostics of </w:t>
      </w:r>
      <w:proofErr w:type="spellStart"/>
      <w:r w:rsidRPr="407F30B7">
        <w:rPr>
          <w:rFonts w:ascii="Times New Roman" w:eastAsia="Times New Roman" w:hAnsi="Times New Roman" w:cs="Times New Roman"/>
          <w:b/>
          <w:bCs/>
          <w:color w:val="FF0000"/>
          <w:sz w:val="28"/>
          <w:szCs w:val="28"/>
        </w:rPr>
        <w:t>protozooses</w:t>
      </w:r>
      <w:proofErr w:type="spellEnd"/>
    </w:p>
    <w:p w14:paraId="667D1396" w14:textId="28C97B3D"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Parasitology</w:t>
      </w:r>
    </w:p>
    <w:p w14:paraId="3618D922" w14:textId="163604DA" w:rsidR="407F30B7" w:rsidRDefault="407F30B7" w:rsidP="407F30B7">
      <w:pPr>
        <w:rPr>
          <w:rFonts w:ascii="Times New Roman" w:eastAsia="Times New Roman" w:hAnsi="Times New Roman" w:cs="Times New Roman"/>
          <w:color w:val="000000" w:themeColor="text1"/>
          <w:sz w:val="28"/>
          <w:szCs w:val="28"/>
        </w:rPr>
      </w:pPr>
    </w:p>
    <w:p w14:paraId="54B4A166" w14:textId="6F687330"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Parasites occur in two distinct forms: single-celled protozoa and multicellular </w:t>
      </w:r>
      <w:proofErr w:type="spellStart"/>
      <w:r w:rsidRPr="407F30B7">
        <w:rPr>
          <w:rFonts w:ascii="Times New Roman" w:eastAsia="Times New Roman" w:hAnsi="Times New Roman" w:cs="Times New Roman"/>
          <w:color w:val="000000" w:themeColor="text1"/>
          <w:sz w:val="28"/>
          <w:szCs w:val="28"/>
        </w:rPr>
        <w:t>metazoa</w:t>
      </w:r>
      <w:proofErr w:type="spellEnd"/>
      <w:r w:rsidRPr="407F30B7">
        <w:rPr>
          <w:rFonts w:ascii="Times New Roman" w:eastAsia="Times New Roman" w:hAnsi="Times New Roman" w:cs="Times New Roman"/>
          <w:color w:val="000000" w:themeColor="text1"/>
          <w:sz w:val="28"/>
          <w:szCs w:val="28"/>
        </w:rPr>
        <w:t xml:space="preserve"> called </w:t>
      </w:r>
      <w:proofErr w:type="spellStart"/>
      <w:r w:rsidRPr="407F30B7">
        <w:rPr>
          <w:rFonts w:ascii="Times New Roman" w:eastAsia="Times New Roman" w:hAnsi="Times New Roman" w:cs="Times New Roman"/>
          <w:color w:val="000000" w:themeColor="text1"/>
          <w:sz w:val="28"/>
          <w:szCs w:val="28"/>
        </w:rPr>
        <w:t>helminths</w:t>
      </w:r>
      <w:proofErr w:type="spellEnd"/>
      <w:r w:rsidRPr="407F30B7">
        <w:rPr>
          <w:rFonts w:ascii="Times New Roman" w:eastAsia="Times New Roman" w:hAnsi="Times New Roman" w:cs="Times New Roman"/>
          <w:color w:val="000000" w:themeColor="text1"/>
          <w:sz w:val="28"/>
          <w:szCs w:val="28"/>
        </w:rPr>
        <w:t xml:space="preserve"> or worms. For medical purposes, protozoa </w:t>
      </w:r>
      <w:proofErr w:type="gramStart"/>
      <w:r w:rsidRPr="407F30B7">
        <w:rPr>
          <w:rFonts w:ascii="Times New Roman" w:eastAsia="Times New Roman" w:hAnsi="Times New Roman" w:cs="Times New Roman"/>
          <w:color w:val="000000" w:themeColor="text1"/>
          <w:sz w:val="28"/>
          <w:szCs w:val="28"/>
        </w:rPr>
        <w:t>can be subdivided</w:t>
      </w:r>
      <w:proofErr w:type="gramEnd"/>
      <w:r w:rsidRPr="407F30B7">
        <w:rPr>
          <w:rFonts w:ascii="Times New Roman" w:eastAsia="Times New Roman" w:hAnsi="Times New Roman" w:cs="Times New Roman"/>
          <w:color w:val="000000" w:themeColor="text1"/>
          <w:sz w:val="28"/>
          <w:szCs w:val="28"/>
        </w:rPr>
        <w:t xml:space="preserve"> into four groups: </w:t>
      </w:r>
      <w:proofErr w:type="spellStart"/>
      <w:r w:rsidRPr="407F30B7">
        <w:rPr>
          <w:rFonts w:ascii="Times New Roman" w:eastAsia="Times New Roman" w:hAnsi="Times New Roman" w:cs="Times New Roman"/>
          <w:color w:val="000000" w:themeColor="text1"/>
          <w:sz w:val="28"/>
          <w:szCs w:val="28"/>
        </w:rPr>
        <w:t>Sarcodina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amebas</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Sporozoa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sporozoans</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Mastigophora</w:t>
      </w:r>
      <w:proofErr w:type="spellEnd"/>
      <w:r w:rsidRPr="407F30B7">
        <w:rPr>
          <w:rFonts w:ascii="Times New Roman" w:eastAsia="Times New Roman" w:hAnsi="Times New Roman" w:cs="Times New Roman"/>
          <w:color w:val="000000" w:themeColor="text1"/>
          <w:sz w:val="28"/>
          <w:szCs w:val="28"/>
        </w:rPr>
        <w:t xml:space="preserve"> (flagellates), and </w:t>
      </w:r>
      <w:proofErr w:type="spellStart"/>
      <w:r w:rsidRPr="407F30B7">
        <w:rPr>
          <w:rFonts w:ascii="Times New Roman" w:eastAsia="Times New Roman" w:hAnsi="Times New Roman" w:cs="Times New Roman"/>
          <w:color w:val="000000" w:themeColor="text1"/>
          <w:sz w:val="28"/>
          <w:szCs w:val="28"/>
        </w:rPr>
        <w:t>Ciliata</w:t>
      </w:r>
      <w:proofErr w:type="spellEnd"/>
      <w:r w:rsidRPr="407F30B7">
        <w:rPr>
          <w:rFonts w:ascii="Times New Roman" w:eastAsia="Times New Roman" w:hAnsi="Times New Roman" w:cs="Times New Roman"/>
          <w:color w:val="000000" w:themeColor="text1"/>
          <w:sz w:val="28"/>
          <w:szCs w:val="28"/>
        </w:rPr>
        <w:t xml:space="preserve"> (ciliates). </w:t>
      </w:r>
      <w:proofErr w:type="spellStart"/>
      <w:r w:rsidRPr="407F30B7">
        <w:rPr>
          <w:rFonts w:ascii="Times New Roman" w:eastAsia="Times New Roman" w:hAnsi="Times New Roman" w:cs="Times New Roman"/>
          <w:color w:val="000000" w:themeColor="text1"/>
          <w:sz w:val="28"/>
          <w:szCs w:val="28"/>
        </w:rPr>
        <w:t>Metazoa</w:t>
      </w:r>
      <w:proofErr w:type="spellEnd"/>
      <w:r w:rsidRPr="407F30B7">
        <w:rPr>
          <w:rFonts w:ascii="Times New Roman" w:eastAsia="Times New Roman" w:hAnsi="Times New Roman" w:cs="Times New Roman"/>
          <w:color w:val="000000" w:themeColor="text1"/>
          <w:sz w:val="28"/>
          <w:szCs w:val="28"/>
        </w:rPr>
        <w:t xml:space="preserve"> </w:t>
      </w:r>
      <w:proofErr w:type="gramStart"/>
      <w:r w:rsidRPr="407F30B7">
        <w:rPr>
          <w:rFonts w:ascii="Times New Roman" w:eastAsia="Times New Roman" w:hAnsi="Times New Roman" w:cs="Times New Roman"/>
          <w:color w:val="000000" w:themeColor="text1"/>
          <w:sz w:val="28"/>
          <w:szCs w:val="28"/>
        </w:rPr>
        <w:t>are subdivided</w:t>
      </w:r>
      <w:proofErr w:type="gramEnd"/>
      <w:r w:rsidRPr="407F30B7">
        <w:rPr>
          <w:rFonts w:ascii="Times New Roman" w:eastAsia="Times New Roman" w:hAnsi="Times New Roman" w:cs="Times New Roman"/>
          <w:color w:val="000000" w:themeColor="text1"/>
          <w:sz w:val="28"/>
          <w:szCs w:val="28"/>
        </w:rPr>
        <w:t xml:space="preserve"> into two phyla: the Platyhelminthes (flatworms) and the </w:t>
      </w:r>
      <w:proofErr w:type="spellStart"/>
      <w:r w:rsidRPr="407F30B7">
        <w:rPr>
          <w:rFonts w:ascii="Times New Roman" w:eastAsia="Times New Roman" w:hAnsi="Times New Roman" w:cs="Times New Roman"/>
          <w:color w:val="000000" w:themeColor="text1"/>
          <w:sz w:val="28"/>
          <w:szCs w:val="28"/>
        </w:rPr>
        <w:t>Nemathelminthes</w:t>
      </w:r>
      <w:proofErr w:type="spellEnd"/>
      <w:r w:rsidRPr="407F30B7">
        <w:rPr>
          <w:rFonts w:ascii="Times New Roman" w:eastAsia="Times New Roman" w:hAnsi="Times New Roman" w:cs="Times New Roman"/>
          <w:color w:val="000000" w:themeColor="text1"/>
          <w:sz w:val="28"/>
          <w:szCs w:val="28"/>
        </w:rPr>
        <w:t xml:space="preserve"> (roundworms, nematodes). The phylum Platyhelminthes contains two medically important classes: </w:t>
      </w:r>
      <w:proofErr w:type="spellStart"/>
      <w:r w:rsidRPr="407F30B7">
        <w:rPr>
          <w:rFonts w:ascii="Times New Roman" w:eastAsia="Times New Roman" w:hAnsi="Times New Roman" w:cs="Times New Roman"/>
          <w:color w:val="000000" w:themeColor="text1"/>
          <w:sz w:val="28"/>
          <w:szCs w:val="28"/>
        </w:rPr>
        <w:t>Cestoda</w:t>
      </w:r>
      <w:proofErr w:type="spellEnd"/>
      <w:r w:rsidRPr="407F30B7">
        <w:rPr>
          <w:rFonts w:ascii="Times New Roman" w:eastAsia="Times New Roman" w:hAnsi="Times New Roman" w:cs="Times New Roman"/>
          <w:color w:val="000000" w:themeColor="text1"/>
          <w:sz w:val="28"/>
          <w:szCs w:val="28"/>
        </w:rPr>
        <w:t xml:space="preserve"> (tapeworms) and </w:t>
      </w:r>
      <w:proofErr w:type="spellStart"/>
      <w:r w:rsidRPr="407F30B7">
        <w:rPr>
          <w:rFonts w:ascii="Times New Roman" w:eastAsia="Times New Roman" w:hAnsi="Times New Roman" w:cs="Times New Roman"/>
          <w:color w:val="000000" w:themeColor="text1"/>
          <w:sz w:val="28"/>
          <w:szCs w:val="28"/>
        </w:rPr>
        <w:t>Trematoda</w:t>
      </w:r>
      <w:proofErr w:type="spellEnd"/>
      <w:r w:rsidRPr="407F30B7">
        <w:rPr>
          <w:rFonts w:ascii="Times New Roman" w:eastAsia="Times New Roman" w:hAnsi="Times New Roman" w:cs="Times New Roman"/>
          <w:color w:val="000000" w:themeColor="text1"/>
          <w:sz w:val="28"/>
          <w:szCs w:val="28"/>
        </w:rPr>
        <w:t xml:space="preserve"> (flukes).</w:t>
      </w:r>
    </w:p>
    <w:p w14:paraId="1CD23E41" w14:textId="692F6270" w:rsidR="407F30B7" w:rsidRDefault="407F30B7" w:rsidP="407F30B7">
      <w:pPr>
        <w:rPr>
          <w:rFonts w:ascii="Times New Roman" w:eastAsia="Times New Roman" w:hAnsi="Times New Roman" w:cs="Times New Roman"/>
          <w:color w:val="000000" w:themeColor="text1"/>
          <w:sz w:val="28"/>
          <w:szCs w:val="28"/>
        </w:rPr>
      </w:pPr>
    </w:p>
    <w:p w14:paraId="43347E7D" w14:textId="70D337B6"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INTESTINAL PROTOZOA</w:t>
      </w:r>
    </w:p>
    <w:p w14:paraId="051A2338" w14:textId="5EF79CED"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ENTAMOEBA</w:t>
      </w:r>
    </w:p>
    <w:p w14:paraId="50F8B838" w14:textId="08873039" w:rsidR="407F30B7" w:rsidRDefault="407F30B7" w:rsidP="407F30B7">
      <w:pPr>
        <w:rPr>
          <w:rFonts w:ascii="Times New Roman" w:eastAsia="Times New Roman" w:hAnsi="Times New Roman" w:cs="Times New Roman"/>
          <w:color w:val="000000" w:themeColor="text1"/>
          <w:sz w:val="28"/>
          <w:szCs w:val="28"/>
        </w:rPr>
      </w:pPr>
      <w:proofErr w:type="spellStart"/>
      <w:r w:rsidRPr="407F30B7">
        <w:rPr>
          <w:rFonts w:ascii="Times New Roman" w:eastAsia="Times New Roman" w:hAnsi="Times New Roman" w:cs="Times New Roman"/>
          <w:color w:val="000000" w:themeColor="text1"/>
          <w:sz w:val="28"/>
          <w:szCs w:val="28"/>
        </w:rPr>
        <w:t>Entamoeba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histolytica</w:t>
      </w:r>
      <w:proofErr w:type="spellEnd"/>
      <w:r w:rsidRPr="407F30B7">
        <w:rPr>
          <w:rFonts w:ascii="Times New Roman" w:eastAsia="Times New Roman" w:hAnsi="Times New Roman" w:cs="Times New Roman"/>
          <w:color w:val="000000" w:themeColor="text1"/>
          <w:sz w:val="28"/>
          <w:szCs w:val="28"/>
        </w:rPr>
        <w:t xml:space="preserve"> causes amebic dysentery and liver abscess.</w:t>
      </w:r>
    </w:p>
    <w:p w14:paraId="2C553523" w14:textId="08B79DC3"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Important Properties</w:t>
      </w:r>
    </w:p>
    <w:p w14:paraId="3546522D" w14:textId="7C224BD6" w:rsidR="407F30B7" w:rsidRDefault="407F30B7" w:rsidP="407F30B7">
      <w:pPr>
        <w:keepNext/>
        <w:keepLines/>
        <w:widowControl w:val="0"/>
        <w:contextualSpacing/>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 The life cycle has two stages: the motile ameba (</w:t>
      </w:r>
      <w:proofErr w:type="spellStart"/>
      <w:r w:rsidRPr="407F30B7">
        <w:rPr>
          <w:rFonts w:ascii="Times New Roman" w:eastAsia="Times New Roman" w:hAnsi="Times New Roman" w:cs="Times New Roman"/>
          <w:color w:val="000000" w:themeColor="text1"/>
          <w:sz w:val="28"/>
          <w:szCs w:val="28"/>
        </w:rPr>
        <w:t>trophozoite</w:t>
      </w:r>
      <w:proofErr w:type="spellEnd"/>
      <w:r w:rsidRPr="407F30B7">
        <w:rPr>
          <w:rFonts w:ascii="Times New Roman" w:eastAsia="Times New Roman" w:hAnsi="Times New Roman" w:cs="Times New Roman"/>
          <w:color w:val="000000" w:themeColor="text1"/>
          <w:sz w:val="28"/>
          <w:szCs w:val="28"/>
        </w:rPr>
        <w:t xml:space="preserve">) and the </w:t>
      </w:r>
      <w:proofErr w:type="spellStart"/>
      <w:r w:rsidRPr="407F30B7">
        <w:rPr>
          <w:rFonts w:ascii="Times New Roman" w:eastAsia="Times New Roman" w:hAnsi="Times New Roman" w:cs="Times New Roman"/>
          <w:color w:val="000000" w:themeColor="text1"/>
          <w:sz w:val="28"/>
          <w:szCs w:val="28"/>
        </w:rPr>
        <w:t>nonmotile</w:t>
      </w:r>
      <w:proofErr w:type="spellEnd"/>
      <w:r w:rsidRPr="407F30B7">
        <w:rPr>
          <w:rFonts w:ascii="Times New Roman" w:eastAsia="Times New Roman" w:hAnsi="Times New Roman" w:cs="Times New Roman"/>
          <w:color w:val="000000" w:themeColor="text1"/>
          <w:sz w:val="28"/>
          <w:szCs w:val="28"/>
        </w:rPr>
        <w:t xml:space="preserve"> </w:t>
      </w:r>
      <w:proofErr w:type="gramStart"/>
      <w:r w:rsidRPr="407F30B7">
        <w:rPr>
          <w:rFonts w:ascii="Times New Roman" w:eastAsia="Times New Roman" w:hAnsi="Times New Roman" w:cs="Times New Roman"/>
          <w:color w:val="000000" w:themeColor="text1"/>
          <w:sz w:val="28"/>
          <w:szCs w:val="28"/>
        </w:rPr>
        <w:t>cyst .</w:t>
      </w:r>
      <w:proofErr w:type="gramEnd"/>
      <w:r w:rsidRPr="407F30B7">
        <w:rPr>
          <w:rFonts w:ascii="Times New Roman" w:eastAsia="Times New Roman" w:hAnsi="Times New Roman" w:cs="Times New Roman"/>
          <w:color w:val="000000" w:themeColor="text1"/>
          <w:sz w:val="28"/>
          <w:szCs w:val="28"/>
        </w:rPr>
        <w:t xml:space="preserve"> The </w:t>
      </w:r>
      <w:proofErr w:type="spellStart"/>
      <w:r w:rsidRPr="407F30B7">
        <w:rPr>
          <w:rFonts w:ascii="Times New Roman" w:eastAsia="Times New Roman" w:hAnsi="Times New Roman" w:cs="Times New Roman"/>
          <w:color w:val="000000" w:themeColor="text1"/>
          <w:sz w:val="28"/>
          <w:szCs w:val="28"/>
        </w:rPr>
        <w:t>trophozoite</w:t>
      </w:r>
      <w:proofErr w:type="spellEnd"/>
      <w:r w:rsidRPr="407F30B7">
        <w:rPr>
          <w:rFonts w:ascii="Times New Roman" w:eastAsia="Times New Roman" w:hAnsi="Times New Roman" w:cs="Times New Roman"/>
          <w:color w:val="000000" w:themeColor="text1"/>
          <w:sz w:val="28"/>
          <w:szCs w:val="28"/>
        </w:rPr>
        <w:t xml:space="preserve"> </w:t>
      </w:r>
      <w:proofErr w:type="gramStart"/>
      <w:r w:rsidRPr="407F30B7">
        <w:rPr>
          <w:rFonts w:ascii="Times New Roman" w:eastAsia="Times New Roman" w:hAnsi="Times New Roman" w:cs="Times New Roman"/>
          <w:color w:val="000000" w:themeColor="text1"/>
          <w:sz w:val="28"/>
          <w:szCs w:val="28"/>
        </w:rPr>
        <w:t>is found</w:t>
      </w:r>
      <w:proofErr w:type="gramEnd"/>
      <w:r w:rsidRPr="407F30B7">
        <w:rPr>
          <w:rFonts w:ascii="Times New Roman" w:eastAsia="Times New Roman" w:hAnsi="Times New Roman" w:cs="Times New Roman"/>
          <w:color w:val="000000" w:themeColor="text1"/>
          <w:sz w:val="28"/>
          <w:szCs w:val="28"/>
        </w:rPr>
        <w:t xml:space="preserve"> within the intestinal and </w:t>
      </w:r>
      <w:proofErr w:type="spellStart"/>
      <w:r w:rsidRPr="407F30B7">
        <w:rPr>
          <w:rFonts w:ascii="Times New Roman" w:eastAsia="Times New Roman" w:hAnsi="Times New Roman" w:cs="Times New Roman"/>
          <w:color w:val="000000" w:themeColor="text1"/>
          <w:sz w:val="28"/>
          <w:szCs w:val="28"/>
        </w:rPr>
        <w:t>extraintestinal</w:t>
      </w:r>
      <w:proofErr w:type="spellEnd"/>
      <w:r w:rsidRPr="407F30B7">
        <w:rPr>
          <w:rFonts w:ascii="Times New Roman" w:eastAsia="Times New Roman" w:hAnsi="Times New Roman" w:cs="Times New Roman"/>
          <w:color w:val="000000" w:themeColor="text1"/>
          <w:sz w:val="28"/>
          <w:szCs w:val="28"/>
        </w:rPr>
        <w:t xml:space="preserve"> lesions and in diarrheal stools. The cyst predominates in </w:t>
      </w:r>
      <w:proofErr w:type="spellStart"/>
      <w:r w:rsidRPr="407F30B7">
        <w:rPr>
          <w:rFonts w:ascii="Times New Roman" w:eastAsia="Times New Roman" w:hAnsi="Times New Roman" w:cs="Times New Roman"/>
          <w:color w:val="000000" w:themeColor="text1"/>
          <w:sz w:val="28"/>
          <w:szCs w:val="28"/>
        </w:rPr>
        <w:t>nondiarrheal</w:t>
      </w:r>
      <w:proofErr w:type="spellEnd"/>
      <w:r w:rsidRPr="407F30B7">
        <w:rPr>
          <w:rFonts w:ascii="Times New Roman" w:eastAsia="Times New Roman" w:hAnsi="Times New Roman" w:cs="Times New Roman"/>
          <w:color w:val="000000" w:themeColor="text1"/>
          <w:sz w:val="28"/>
          <w:szCs w:val="28"/>
        </w:rPr>
        <w:t xml:space="preserve"> stools. These cysts are not highly resistant and are readily killed by boiling but not by chlorination of</w:t>
      </w:r>
    </w:p>
    <w:p w14:paraId="511D31E5" w14:textId="32447E10" w:rsidR="407F30B7" w:rsidRDefault="407F30B7" w:rsidP="407F30B7">
      <w:pPr>
        <w:keepNext/>
        <w:keepLines/>
        <w:widowControl w:val="0"/>
        <w:contextualSpacing/>
        <w:rPr>
          <w:rFonts w:ascii="Times New Roman" w:eastAsia="Times New Roman" w:hAnsi="Times New Roman" w:cs="Times New Roman"/>
          <w:color w:val="000000" w:themeColor="text1"/>
          <w:sz w:val="28"/>
          <w:szCs w:val="28"/>
        </w:rPr>
      </w:pPr>
      <w:proofErr w:type="gramStart"/>
      <w:r w:rsidRPr="407F30B7">
        <w:rPr>
          <w:rFonts w:ascii="Times New Roman" w:eastAsia="Times New Roman" w:hAnsi="Times New Roman" w:cs="Times New Roman"/>
          <w:color w:val="000000" w:themeColor="text1"/>
          <w:sz w:val="28"/>
          <w:szCs w:val="28"/>
        </w:rPr>
        <w:t>water</w:t>
      </w:r>
      <w:proofErr w:type="gramEnd"/>
      <w:r w:rsidRPr="407F30B7">
        <w:rPr>
          <w:rFonts w:ascii="Times New Roman" w:eastAsia="Times New Roman" w:hAnsi="Times New Roman" w:cs="Times New Roman"/>
          <w:color w:val="000000" w:themeColor="text1"/>
          <w:sz w:val="28"/>
          <w:szCs w:val="28"/>
        </w:rPr>
        <w:t xml:space="preserve"> supplies. They </w:t>
      </w:r>
      <w:proofErr w:type="gramStart"/>
      <w:r w:rsidRPr="407F30B7">
        <w:rPr>
          <w:rFonts w:ascii="Times New Roman" w:eastAsia="Times New Roman" w:hAnsi="Times New Roman" w:cs="Times New Roman"/>
          <w:color w:val="000000" w:themeColor="text1"/>
          <w:sz w:val="28"/>
          <w:szCs w:val="28"/>
        </w:rPr>
        <w:t>are removed</w:t>
      </w:r>
      <w:proofErr w:type="gramEnd"/>
      <w:r w:rsidRPr="407F30B7">
        <w:rPr>
          <w:rFonts w:ascii="Times New Roman" w:eastAsia="Times New Roman" w:hAnsi="Times New Roman" w:cs="Times New Roman"/>
          <w:color w:val="000000" w:themeColor="text1"/>
          <w:sz w:val="28"/>
          <w:szCs w:val="28"/>
        </w:rPr>
        <w:t xml:space="preserve"> by filtration of water. The cyst has four nuclei, an important diagnostic criterion. Upon </w:t>
      </w:r>
      <w:proofErr w:type="spellStart"/>
      <w:r w:rsidRPr="407F30B7">
        <w:rPr>
          <w:rFonts w:ascii="Times New Roman" w:eastAsia="Times New Roman" w:hAnsi="Times New Roman" w:cs="Times New Roman"/>
          <w:color w:val="000000" w:themeColor="text1"/>
          <w:sz w:val="28"/>
          <w:szCs w:val="28"/>
        </w:rPr>
        <w:t>excystation</w:t>
      </w:r>
      <w:proofErr w:type="spellEnd"/>
      <w:r w:rsidRPr="407F30B7">
        <w:rPr>
          <w:rFonts w:ascii="Times New Roman" w:eastAsia="Times New Roman" w:hAnsi="Times New Roman" w:cs="Times New Roman"/>
          <w:color w:val="000000" w:themeColor="text1"/>
          <w:sz w:val="28"/>
          <w:szCs w:val="28"/>
        </w:rPr>
        <w:t xml:space="preserve"> in the intestinal tract, an ameba with four nuclei emerges and then divides to form eight </w:t>
      </w:r>
      <w:proofErr w:type="spellStart"/>
      <w:r w:rsidRPr="407F30B7">
        <w:rPr>
          <w:rFonts w:ascii="Times New Roman" w:eastAsia="Times New Roman" w:hAnsi="Times New Roman" w:cs="Times New Roman"/>
          <w:color w:val="000000" w:themeColor="text1"/>
          <w:sz w:val="28"/>
          <w:szCs w:val="28"/>
        </w:rPr>
        <w:t>trophozoites</w:t>
      </w:r>
      <w:proofErr w:type="spellEnd"/>
      <w:r w:rsidRPr="407F30B7">
        <w:rPr>
          <w:rFonts w:ascii="Times New Roman" w:eastAsia="Times New Roman" w:hAnsi="Times New Roman" w:cs="Times New Roman"/>
          <w:color w:val="000000" w:themeColor="text1"/>
          <w:sz w:val="28"/>
          <w:szCs w:val="28"/>
        </w:rPr>
        <w:t xml:space="preserve">. The mature </w:t>
      </w:r>
      <w:proofErr w:type="spellStart"/>
      <w:r w:rsidRPr="407F30B7">
        <w:rPr>
          <w:rFonts w:ascii="Times New Roman" w:eastAsia="Times New Roman" w:hAnsi="Times New Roman" w:cs="Times New Roman"/>
          <w:color w:val="000000" w:themeColor="text1"/>
          <w:sz w:val="28"/>
          <w:szCs w:val="28"/>
        </w:rPr>
        <w:t>trophozoite</w:t>
      </w:r>
      <w:proofErr w:type="spellEnd"/>
      <w:r w:rsidRPr="407F30B7">
        <w:rPr>
          <w:rFonts w:ascii="Times New Roman" w:eastAsia="Times New Roman" w:hAnsi="Times New Roman" w:cs="Times New Roman"/>
          <w:color w:val="000000" w:themeColor="text1"/>
          <w:sz w:val="28"/>
          <w:szCs w:val="28"/>
        </w:rPr>
        <w:t xml:space="preserve"> has a single nucleus with an even lining of peripheral chromatin and a prominent central nucleolus (</w:t>
      </w:r>
      <w:proofErr w:type="spellStart"/>
      <w:r w:rsidRPr="407F30B7">
        <w:rPr>
          <w:rFonts w:ascii="Times New Roman" w:eastAsia="Times New Roman" w:hAnsi="Times New Roman" w:cs="Times New Roman"/>
          <w:color w:val="000000" w:themeColor="text1"/>
          <w:sz w:val="28"/>
          <w:szCs w:val="28"/>
        </w:rPr>
        <w:t>karyosome</w:t>
      </w:r>
      <w:proofErr w:type="spellEnd"/>
      <w:r w:rsidRPr="407F30B7">
        <w:rPr>
          <w:rFonts w:ascii="Times New Roman" w:eastAsia="Times New Roman" w:hAnsi="Times New Roman" w:cs="Times New Roman"/>
          <w:color w:val="000000" w:themeColor="text1"/>
          <w:sz w:val="28"/>
          <w:szCs w:val="28"/>
        </w:rPr>
        <w:t xml:space="preserve">). Antibodies </w:t>
      </w:r>
      <w:proofErr w:type="gramStart"/>
      <w:r w:rsidRPr="407F30B7">
        <w:rPr>
          <w:rFonts w:ascii="Times New Roman" w:eastAsia="Times New Roman" w:hAnsi="Times New Roman" w:cs="Times New Roman"/>
          <w:color w:val="000000" w:themeColor="text1"/>
          <w:sz w:val="28"/>
          <w:szCs w:val="28"/>
        </w:rPr>
        <w:t>are formed</w:t>
      </w:r>
      <w:proofErr w:type="gramEnd"/>
      <w:r w:rsidRPr="407F30B7">
        <w:rPr>
          <w:rFonts w:ascii="Times New Roman" w:eastAsia="Times New Roman" w:hAnsi="Times New Roman" w:cs="Times New Roman"/>
          <w:color w:val="000000" w:themeColor="text1"/>
          <w:sz w:val="28"/>
          <w:szCs w:val="28"/>
        </w:rPr>
        <w:t xml:space="preserve"> against </w:t>
      </w:r>
      <w:proofErr w:type="spellStart"/>
      <w:r w:rsidRPr="407F30B7">
        <w:rPr>
          <w:rFonts w:ascii="Times New Roman" w:eastAsia="Times New Roman" w:hAnsi="Times New Roman" w:cs="Times New Roman"/>
          <w:color w:val="000000" w:themeColor="text1"/>
          <w:sz w:val="28"/>
          <w:szCs w:val="28"/>
        </w:rPr>
        <w:t>trophozoite</w:t>
      </w:r>
      <w:proofErr w:type="spellEnd"/>
      <w:r w:rsidRPr="407F30B7">
        <w:rPr>
          <w:rFonts w:ascii="Times New Roman" w:eastAsia="Times New Roman" w:hAnsi="Times New Roman" w:cs="Times New Roman"/>
          <w:color w:val="000000" w:themeColor="text1"/>
          <w:sz w:val="28"/>
          <w:szCs w:val="28"/>
        </w:rPr>
        <w:t xml:space="preserve"> antigens in</w:t>
      </w:r>
    </w:p>
    <w:p w14:paraId="0799878B" w14:textId="488E20D3" w:rsidR="407F30B7" w:rsidRDefault="407F30B7" w:rsidP="407F30B7">
      <w:pPr>
        <w:rPr>
          <w:rFonts w:ascii="Times New Roman" w:eastAsia="Times New Roman" w:hAnsi="Times New Roman" w:cs="Times New Roman"/>
          <w:color w:val="000000" w:themeColor="text1"/>
          <w:sz w:val="28"/>
          <w:szCs w:val="28"/>
        </w:rPr>
      </w:pPr>
      <w:proofErr w:type="gramStart"/>
      <w:r w:rsidRPr="407F30B7">
        <w:rPr>
          <w:rFonts w:ascii="Times New Roman" w:eastAsia="Times New Roman" w:hAnsi="Times New Roman" w:cs="Times New Roman"/>
          <w:color w:val="000000" w:themeColor="text1"/>
          <w:sz w:val="28"/>
          <w:szCs w:val="28"/>
        </w:rPr>
        <w:t>invasive</w:t>
      </w:r>
      <w:proofErr w:type="gram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amebiasis</w:t>
      </w:r>
      <w:proofErr w:type="spellEnd"/>
      <w:r w:rsidRPr="407F30B7">
        <w:rPr>
          <w:rFonts w:ascii="Times New Roman" w:eastAsia="Times New Roman" w:hAnsi="Times New Roman" w:cs="Times New Roman"/>
          <w:color w:val="000000" w:themeColor="text1"/>
          <w:sz w:val="28"/>
          <w:szCs w:val="28"/>
        </w:rPr>
        <w:t>, but they are not protective; previous infection does not prevent reinfection. The antibodies are useful, however, for serologic diagnosis.</w:t>
      </w:r>
    </w:p>
    <w:p w14:paraId="24D2D0E9" w14:textId="5EBC0C85"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Laboratory Diagnosis</w:t>
      </w:r>
    </w:p>
    <w:p w14:paraId="542DEBA4" w14:textId="69C418AB"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Diagnosis of intestinal </w:t>
      </w:r>
      <w:proofErr w:type="spellStart"/>
      <w:r w:rsidRPr="407F30B7">
        <w:rPr>
          <w:rFonts w:ascii="Times New Roman" w:eastAsia="Times New Roman" w:hAnsi="Times New Roman" w:cs="Times New Roman"/>
          <w:color w:val="000000" w:themeColor="text1"/>
          <w:sz w:val="28"/>
          <w:szCs w:val="28"/>
        </w:rPr>
        <w:t>amebiasis</w:t>
      </w:r>
      <w:proofErr w:type="spellEnd"/>
      <w:r w:rsidRPr="407F30B7">
        <w:rPr>
          <w:rFonts w:ascii="Times New Roman" w:eastAsia="Times New Roman" w:hAnsi="Times New Roman" w:cs="Times New Roman"/>
          <w:color w:val="000000" w:themeColor="text1"/>
          <w:sz w:val="28"/>
          <w:szCs w:val="28"/>
        </w:rPr>
        <w:t xml:space="preserve"> rests on finding either </w:t>
      </w:r>
      <w:proofErr w:type="spellStart"/>
      <w:r w:rsidRPr="407F30B7">
        <w:rPr>
          <w:rFonts w:ascii="Times New Roman" w:eastAsia="Times New Roman" w:hAnsi="Times New Roman" w:cs="Times New Roman"/>
          <w:color w:val="000000" w:themeColor="text1"/>
          <w:sz w:val="28"/>
          <w:szCs w:val="28"/>
        </w:rPr>
        <w:t>trophozoites</w:t>
      </w:r>
      <w:proofErr w:type="spellEnd"/>
      <w:r w:rsidRPr="407F30B7">
        <w:rPr>
          <w:rFonts w:ascii="Times New Roman" w:eastAsia="Times New Roman" w:hAnsi="Times New Roman" w:cs="Times New Roman"/>
          <w:color w:val="000000" w:themeColor="text1"/>
          <w:sz w:val="28"/>
          <w:szCs w:val="28"/>
        </w:rPr>
        <w:t xml:space="preserve"> in diarrheal stools or cysts in formed stools. Diarrheal stools </w:t>
      </w:r>
      <w:proofErr w:type="gramStart"/>
      <w:r w:rsidRPr="407F30B7">
        <w:rPr>
          <w:rFonts w:ascii="Times New Roman" w:eastAsia="Times New Roman" w:hAnsi="Times New Roman" w:cs="Times New Roman"/>
          <w:color w:val="000000" w:themeColor="text1"/>
          <w:sz w:val="28"/>
          <w:szCs w:val="28"/>
        </w:rPr>
        <w:t>should be examined</w:t>
      </w:r>
      <w:proofErr w:type="gramEnd"/>
      <w:r w:rsidRPr="407F30B7">
        <w:rPr>
          <w:rFonts w:ascii="Times New Roman" w:eastAsia="Times New Roman" w:hAnsi="Times New Roman" w:cs="Times New Roman"/>
          <w:color w:val="000000" w:themeColor="text1"/>
          <w:sz w:val="28"/>
          <w:szCs w:val="28"/>
        </w:rPr>
        <w:t xml:space="preserve"> within 1 hour of collection to see the </w:t>
      </w:r>
      <w:proofErr w:type="spellStart"/>
      <w:r w:rsidRPr="407F30B7">
        <w:rPr>
          <w:rFonts w:ascii="Times New Roman" w:eastAsia="Times New Roman" w:hAnsi="Times New Roman" w:cs="Times New Roman"/>
          <w:color w:val="000000" w:themeColor="text1"/>
          <w:sz w:val="28"/>
          <w:szCs w:val="28"/>
        </w:rPr>
        <w:t>ameboid</w:t>
      </w:r>
      <w:proofErr w:type="spellEnd"/>
      <w:r w:rsidRPr="407F30B7">
        <w:rPr>
          <w:rFonts w:ascii="Times New Roman" w:eastAsia="Times New Roman" w:hAnsi="Times New Roman" w:cs="Times New Roman"/>
          <w:color w:val="000000" w:themeColor="text1"/>
          <w:sz w:val="28"/>
          <w:szCs w:val="28"/>
        </w:rPr>
        <w:t xml:space="preserve"> motility of the </w:t>
      </w:r>
      <w:proofErr w:type="spellStart"/>
      <w:r w:rsidRPr="407F30B7">
        <w:rPr>
          <w:rFonts w:ascii="Times New Roman" w:eastAsia="Times New Roman" w:hAnsi="Times New Roman" w:cs="Times New Roman"/>
          <w:color w:val="000000" w:themeColor="text1"/>
          <w:sz w:val="28"/>
          <w:szCs w:val="28"/>
        </w:rPr>
        <w:t>trophozoite</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Trophozoites</w:t>
      </w:r>
      <w:proofErr w:type="spellEnd"/>
      <w:r w:rsidRPr="407F30B7">
        <w:rPr>
          <w:rFonts w:ascii="Times New Roman" w:eastAsia="Times New Roman" w:hAnsi="Times New Roman" w:cs="Times New Roman"/>
          <w:color w:val="000000" w:themeColor="text1"/>
          <w:sz w:val="28"/>
          <w:szCs w:val="28"/>
        </w:rPr>
        <w:t xml:space="preserve"> characteristically contain ingested red blood cells. The most common error is to </w:t>
      </w:r>
      <w:r w:rsidRPr="407F30B7">
        <w:rPr>
          <w:rFonts w:ascii="Times New Roman" w:eastAsia="Times New Roman" w:hAnsi="Times New Roman" w:cs="Times New Roman"/>
          <w:color w:val="000000" w:themeColor="text1"/>
          <w:sz w:val="28"/>
          <w:szCs w:val="28"/>
        </w:rPr>
        <w:lastRenderedPageBreak/>
        <w:t xml:space="preserve">mistake fecal leukocytes for </w:t>
      </w:r>
      <w:proofErr w:type="spellStart"/>
      <w:r w:rsidRPr="407F30B7">
        <w:rPr>
          <w:rFonts w:ascii="Times New Roman" w:eastAsia="Times New Roman" w:hAnsi="Times New Roman" w:cs="Times New Roman"/>
          <w:color w:val="000000" w:themeColor="text1"/>
          <w:sz w:val="28"/>
          <w:szCs w:val="28"/>
        </w:rPr>
        <w:t>trophozoites</w:t>
      </w:r>
      <w:proofErr w:type="spellEnd"/>
      <w:r w:rsidRPr="407F30B7">
        <w:rPr>
          <w:rFonts w:ascii="Times New Roman" w:eastAsia="Times New Roman" w:hAnsi="Times New Roman" w:cs="Times New Roman"/>
          <w:color w:val="000000" w:themeColor="text1"/>
          <w:sz w:val="28"/>
          <w:szCs w:val="28"/>
        </w:rPr>
        <w:t xml:space="preserve">. Because cysts </w:t>
      </w:r>
      <w:proofErr w:type="gramStart"/>
      <w:r w:rsidRPr="407F30B7">
        <w:rPr>
          <w:rFonts w:ascii="Times New Roman" w:eastAsia="Times New Roman" w:hAnsi="Times New Roman" w:cs="Times New Roman"/>
          <w:color w:val="000000" w:themeColor="text1"/>
          <w:sz w:val="28"/>
          <w:szCs w:val="28"/>
        </w:rPr>
        <w:t>are passed</w:t>
      </w:r>
      <w:proofErr w:type="gramEnd"/>
      <w:r w:rsidRPr="407F30B7">
        <w:rPr>
          <w:rFonts w:ascii="Times New Roman" w:eastAsia="Times New Roman" w:hAnsi="Times New Roman" w:cs="Times New Roman"/>
          <w:color w:val="000000" w:themeColor="text1"/>
          <w:sz w:val="28"/>
          <w:szCs w:val="28"/>
        </w:rPr>
        <w:t xml:space="preserve"> intermittently, at least three specimens should be examined. The O&amp;P test is insensitive and false </w:t>
      </w:r>
      <w:proofErr w:type="gramStart"/>
      <w:r w:rsidRPr="407F30B7">
        <w:rPr>
          <w:rFonts w:ascii="Times New Roman" w:eastAsia="Times New Roman" w:hAnsi="Times New Roman" w:cs="Times New Roman"/>
          <w:color w:val="000000" w:themeColor="text1"/>
          <w:sz w:val="28"/>
          <w:szCs w:val="28"/>
        </w:rPr>
        <w:t>negatives</w:t>
      </w:r>
      <w:proofErr w:type="gramEnd"/>
      <w:r w:rsidRPr="407F30B7">
        <w:rPr>
          <w:rFonts w:ascii="Times New Roman" w:eastAsia="Times New Roman" w:hAnsi="Times New Roman" w:cs="Times New Roman"/>
          <w:color w:val="000000" w:themeColor="text1"/>
          <w:sz w:val="28"/>
          <w:szCs w:val="28"/>
        </w:rPr>
        <w:t xml:space="preserve"> commonly occur. </w:t>
      </w:r>
      <w:proofErr w:type="gramStart"/>
      <w:r w:rsidRPr="407F30B7">
        <w:rPr>
          <w:rFonts w:ascii="Times New Roman" w:eastAsia="Times New Roman" w:hAnsi="Times New Roman" w:cs="Times New Roman"/>
          <w:color w:val="000000" w:themeColor="text1"/>
          <w:sz w:val="28"/>
          <w:szCs w:val="28"/>
        </w:rPr>
        <w:t>Also</w:t>
      </w:r>
      <w:proofErr w:type="gramEnd"/>
      <w:r w:rsidRPr="407F30B7">
        <w:rPr>
          <w:rFonts w:ascii="Times New Roman" w:eastAsia="Times New Roman" w:hAnsi="Times New Roman" w:cs="Times New Roman"/>
          <w:color w:val="000000" w:themeColor="text1"/>
          <w:sz w:val="28"/>
          <w:szCs w:val="28"/>
        </w:rPr>
        <w:t xml:space="preserve">, about half of the patients with </w:t>
      </w:r>
      <w:proofErr w:type="spellStart"/>
      <w:r w:rsidRPr="407F30B7">
        <w:rPr>
          <w:rFonts w:ascii="Times New Roman" w:eastAsia="Times New Roman" w:hAnsi="Times New Roman" w:cs="Times New Roman"/>
          <w:color w:val="000000" w:themeColor="text1"/>
          <w:sz w:val="28"/>
          <w:szCs w:val="28"/>
        </w:rPr>
        <w:t>extraintestinal</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amebiasis</w:t>
      </w:r>
      <w:proofErr w:type="spellEnd"/>
      <w:r w:rsidRPr="407F30B7">
        <w:rPr>
          <w:rFonts w:ascii="Times New Roman" w:eastAsia="Times New Roman" w:hAnsi="Times New Roman" w:cs="Times New Roman"/>
          <w:color w:val="000000" w:themeColor="text1"/>
          <w:sz w:val="28"/>
          <w:szCs w:val="28"/>
        </w:rPr>
        <w:t xml:space="preserve"> have negative stool examinations. </w:t>
      </w:r>
      <w:proofErr w:type="spellStart"/>
      <w:r w:rsidRPr="407F30B7">
        <w:rPr>
          <w:rFonts w:ascii="Times New Roman" w:eastAsia="Times New Roman" w:hAnsi="Times New Roman" w:cs="Times New Roman"/>
          <w:color w:val="000000" w:themeColor="text1"/>
          <w:sz w:val="28"/>
          <w:szCs w:val="28"/>
        </w:rPr>
        <w:t>Entamoeba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histolytica</w:t>
      </w:r>
      <w:proofErr w:type="spellEnd"/>
      <w:r w:rsidRPr="407F30B7">
        <w:rPr>
          <w:rFonts w:ascii="Times New Roman" w:eastAsia="Times New Roman" w:hAnsi="Times New Roman" w:cs="Times New Roman"/>
          <w:color w:val="000000" w:themeColor="text1"/>
          <w:sz w:val="28"/>
          <w:szCs w:val="28"/>
        </w:rPr>
        <w:t xml:space="preserve"> can be distinguished from other </w:t>
      </w:r>
      <w:proofErr w:type="spellStart"/>
      <w:r w:rsidRPr="407F30B7">
        <w:rPr>
          <w:rFonts w:ascii="Times New Roman" w:eastAsia="Times New Roman" w:hAnsi="Times New Roman" w:cs="Times New Roman"/>
          <w:color w:val="000000" w:themeColor="text1"/>
          <w:sz w:val="28"/>
          <w:szCs w:val="28"/>
        </w:rPr>
        <w:t>amebas</w:t>
      </w:r>
      <w:proofErr w:type="spellEnd"/>
      <w:r w:rsidRPr="407F30B7">
        <w:rPr>
          <w:rFonts w:ascii="Times New Roman" w:eastAsia="Times New Roman" w:hAnsi="Times New Roman" w:cs="Times New Roman"/>
          <w:color w:val="000000" w:themeColor="text1"/>
          <w:sz w:val="28"/>
          <w:szCs w:val="28"/>
        </w:rPr>
        <w:t xml:space="preserve"> by two major criteria: (1) </w:t>
      </w:r>
      <w:proofErr w:type="gramStart"/>
      <w:r w:rsidRPr="407F30B7">
        <w:rPr>
          <w:rFonts w:ascii="Times New Roman" w:eastAsia="Times New Roman" w:hAnsi="Times New Roman" w:cs="Times New Roman"/>
          <w:color w:val="000000" w:themeColor="text1"/>
          <w:sz w:val="28"/>
          <w:szCs w:val="28"/>
        </w:rPr>
        <w:t>The</w:t>
      </w:r>
      <w:proofErr w:type="gramEnd"/>
      <w:r w:rsidRPr="407F30B7">
        <w:rPr>
          <w:rFonts w:ascii="Times New Roman" w:eastAsia="Times New Roman" w:hAnsi="Times New Roman" w:cs="Times New Roman"/>
          <w:color w:val="000000" w:themeColor="text1"/>
          <w:sz w:val="28"/>
          <w:szCs w:val="28"/>
        </w:rPr>
        <w:t xml:space="preserve"> first is the nature of the nucleus of the </w:t>
      </w:r>
      <w:proofErr w:type="spellStart"/>
      <w:r w:rsidRPr="407F30B7">
        <w:rPr>
          <w:rFonts w:ascii="Times New Roman" w:eastAsia="Times New Roman" w:hAnsi="Times New Roman" w:cs="Times New Roman"/>
          <w:color w:val="000000" w:themeColor="text1"/>
          <w:sz w:val="28"/>
          <w:szCs w:val="28"/>
        </w:rPr>
        <w:t>trophozoite</w:t>
      </w:r>
      <w:proofErr w:type="spellEnd"/>
      <w:r w:rsidRPr="407F30B7">
        <w:rPr>
          <w:rFonts w:ascii="Times New Roman" w:eastAsia="Times New Roman" w:hAnsi="Times New Roman" w:cs="Times New Roman"/>
          <w:color w:val="000000" w:themeColor="text1"/>
          <w:sz w:val="28"/>
          <w:szCs w:val="28"/>
        </w:rPr>
        <w:t xml:space="preserve">. The E. </w:t>
      </w:r>
      <w:proofErr w:type="spellStart"/>
      <w:r w:rsidRPr="407F30B7">
        <w:rPr>
          <w:rFonts w:ascii="Times New Roman" w:eastAsia="Times New Roman" w:hAnsi="Times New Roman" w:cs="Times New Roman"/>
          <w:color w:val="000000" w:themeColor="text1"/>
          <w:sz w:val="28"/>
          <w:szCs w:val="28"/>
        </w:rPr>
        <w:t>histolytica</w:t>
      </w:r>
      <w:proofErr w:type="spellEnd"/>
      <w:r w:rsidRPr="407F30B7">
        <w:rPr>
          <w:rFonts w:ascii="Times New Roman" w:eastAsia="Times New Roman" w:hAnsi="Times New Roman" w:cs="Times New Roman"/>
          <w:color w:val="000000" w:themeColor="text1"/>
          <w:sz w:val="28"/>
          <w:szCs w:val="28"/>
        </w:rPr>
        <w:t xml:space="preserve"> nucleus has a small central nucleolus and fine chromatin granules along the border of the nuclear membrane. The nuclei of other </w:t>
      </w:r>
      <w:proofErr w:type="spellStart"/>
      <w:r w:rsidRPr="407F30B7">
        <w:rPr>
          <w:rFonts w:ascii="Times New Roman" w:eastAsia="Times New Roman" w:hAnsi="Times New Roman" w:cs="Times New Roman"/>
          <w:color w:val="000000" w:themeColor="text1"/>
          <w:sz w:val="28"/>
          <w:szCs w:val="28"/>
        </w:rPr>
        <w:t>amebas</w:t>
      </w:r>
      <w:proofErr w:type="spellEnd"/>
      <w:r w:rsidRPr="407F30B7">
        <w:rPr>
          <w:rFonts w:ascii="Times New Roman" w:eastAsia="Times New Roman" w:hAnsi="Times New Roman" w:cs="Times New Roman"/>
          <w:color w:val="000000" w:themeColor="text1"/>
          <w:sz w:val="28"/>
          <w:szCs w:val="28"/>
        </w:rPr>
        <w:t xml:space="preserve"> are quite different. (2) The second is cyst size and number of its nuclei. Mature cysts of E. </w:t>
      </w:r>
      <w:proofErr w:type="spellStart"/>
      <w:r w:rsidRPr="407F30B7">
        <w:rPr>
          <w:rFonts w:ascii="Times New Roman" w:eastAsia="Times New Roman" w:hAnsi="Times New Roman" w:cs="Times New Roman"/>
          <w:color w:val="000000" w:themeColor="text1"/>
          <w:sz w:val="28"/>
          <w:szCs w:val="28"/>
        </w:rPr>
        <w:t>histolytica</w:t>
      </w:r>
      <w:proofErr w:type="spellEnd"/>
      <w:r w:rsidRPr="407F30B7">
        <w:rPr>
          <w:rFonts w:ascii="Times New Roman" w:eastAsia="Times New Roman" w:hAnsi="Times New Roman" w:cs="Times New Roman"/>
          <w:color w:val="000000" w:themeColor="text1"/>
          <w:sz w:val="28"/>
          <w:szCs w:val="28"/>
        </w:rPr>
        <w:t xml:space="preserve"> are smaller than those of </w:t>
      </w:r>
      <w:proofErr w:type="spellStart"/>
      <w:r w:rsidRPr="407F30B7">
        <w:rPr>
          <w:rFonts w:ascii="Times New Roman" w:eastAsia="Times New Roman" w:hAnsi="Times New Roman" w:cs="Times New Roman"/>
          <w:color w:val="000000" w:themeColor="text1"/>
          <w:sz w:val="28"/>
          <w:szCs w:val="28"/>
        </w:rPr>
        <w:t>Entamoeba</w:t>
      </w:r>
      <w:proofErr w:type="spellEnd"/>
      <w:r w:rsidRPr="407F30B7">
        <w:rPr>
          <w:rFonts w:ascii="Times New Roman" w:eastAsia="Times New Roman" w:hAnsi="Times New Roman" w:cs="Times New Roman"/>
          <w:color w:val="000000" w:themeColor="text1"/>
          <w:sz w:val="28"/>
          <w:szCs w:val="28"/>
        </w:rPr>
        <w:t xml:space="preserve"> </w:t>
      </w:r>
      <w:proofErr w:type="gramStart"/>
      <w:r w:rsidRPr="407F30B7">
        <w:rPr>
          <w:rFonts w:ascii="Times New Roman" w:eastAsia="Times New Roman" w:hAnsi="Times New Roman" w:cs="Times New Roman"/>
          <w:color w:val="000000" w:themeColor="text1"/>
          <w:sz w:val="28"/>
          <w:szCs w:val="28"/>
        </w:rPr>
        <w:t>coli</w:t>
      </w:r>
      <w:proofErr w:type="gramEnd"/>
      <w:r w:rsidRPr="407F30B7">
        <w:rPr>
          <w:rFonts w:ascii="Times New Roman" w:eastAsia="Times New Roman" w:hAnsi="Times New Roman" w:cs="Times New Roman"/>
          <w:color w:val="000000" w:themeColor="text1"/>
          <w:sz w:val="28"/>
          <w:szCs w:val="28"/>
        </w:rPr>
        <w:t xml:space="preserve"> and contain four nuclei, whereas E. coli cysts have eight nuclei.  The </w:t>
      </w:r>
      <w:proofErr w:type="spellStart"/>
      <w:r w:rsidRPr="407F30B7">
        <w:rPr>
          <w:rFonts w:ascii="Times New Roman" w:eastAsia="Times New Roman" w:hAnsi="Times New Roman" w:cs="Times New Roman"/>
          <w:color w:val="000000" w:themeColor="text1"/>
          <w:sz w:val="28"/>
          <w:szCs w:val="28"/>
        </w:rPr>
        <w:t>trophozoites</w:t>
      </w:r>
      <w:proofErr w:type="spellEnd"/>
      <w:r w:rsidRPr="407F30B7">
        <w:rPr>
          <w:rFonts w:ascii="Times New Roman" w:eastAsia="Times New Roman" w:hAnsi="Times New Roman" w:cs="Times New Roman"/>
          <w:color w:val="000000" w:themeColor="text1"/>
          <w:sz w:val="28"/>
          <w:szCs w:val="28"/>
        </w:rPr>
        <w:t xml:space="preserve"> of </w:t>
      </w:r>
      <w:proofErr w:type="spellStart"/>
      <w:r w:rsidRPr="407F30B7">
        <w:rPr>
          <w:rFonts w:ascii="Times New Roman" w:eastAsia="Times New Roman" w:hAnsi="Times New Roman" w:cs="Times New Roman"/>
          <w:color w:val="000000" w:themeColor="text1"/>
          <w:sz w:val="28"/>
          <w:szCs w:val="28"/>
        </w:rPr>
        <w:t>Entamoeba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dispar</w:t>
      </w:r>
      <w:proofErr w:type="spellEnd"/>
      <w:r w:rsidRPr="407F30B7">
        <w:rPr>
          <w:rFonts w:ascii="Times New Roman" w:eastAsia="Times New Roman" w:hAnsi="Times New Roman" w:cs="Times New Roman"/>
          <w:color w:val="000000" w:themeColor="text1"/>
          <w:sz w:val="28"/>
          <w:szCs w:val="28"/>
        </w:rPr>
        <w:t xml:space="preserve">, a nonpathogenic species of </w:t>
      </w:r>
      <w:proofErr w:type="spellStart"/>
      <w:r w:rsidRPr="407F30B7">
        <w:rPr>
          <w:rFonts w:ascii="Times New Roman" w:eastAsia="Times New Roman" w:hAnsi="Times New Roman" w:cs="Times New Roman"/>
          <w:color w:val="000000" w:themeColor="text1"/>
          <w:sz w:val="28"/>
          <w:szCs w:val="28"/>
        </w:rPr>
        <w:t>Entamoeba</w:t>
      </w:r>
      <w:proofErr w:type="spellEnd"/>
      <w:r w:rsidRPr="407F30B7">
        <w:rPr>
          <w:rFonts w:ascii="Times New Roman" w:eastAsia="Times New Roman" w:hAnsi="Times New Roman" w:cs="Times New Roman"/>
          <w:color w:val="000000" w:themeColor="text1"/>
          <w:sz w:val="28"/>
          <w:szCs w:val="28"/>
        </w:rPr>
        <w:t xml:space="preserve">, are morphologically indistinguishable from those of E. </w:t>
      </w:r>
      <w:proofErr w:type="spellStart"/>
      <w:r w:rsidRPr="407F30B7">
        <w:rPr>
          <w:rFonts w:ascii="Times New Roman" w:eastAsia="Times New Roman" w:hAnsi="Times New Roman" w:cs="Times New Roman"/>
          <w:color w:val="000000" w:themeColor="text1"/>
          <w:sz w:val="28"/>
          <w:szCs w:val="28"/>
        </w:rPr>
        <w:t>histolytica</w:t>
      </w:r>
      <w:proofErr w:type="spellEnd"/>
      <w:r w:rsidRPr="407F30B7">
        <w:rPr>
          <w:rFonts w:ascii="Times New Roman" w:eastAsia="Times New Roman" w:hAnsi="Times New Roman" w:cs="Times New Roman"/>
          <w:color w:val="000000" w:themeColor="text1"/>
          <w:sz w:val="28"/>
          <w:szCs w:val="28"/>
        </w:rPr>
        <w:t xml:space="preserve">; therefore, a person who has </w:t>
      </w:r>
      <w:proofErr w:type="spellStart"/>
      <w:r w:rsidRPr="407F30B7">
        <w:rPr>
          <w:rFonts w:ascii="Times New Roman" w:eastAsia="Times New Roman" w:hAnsi="Times New Roman" w:cs="Times New Roman"/>
          <w:color w:val="000000" w:themeColor="text1"/>
          <w:sz w:val="28"/>
          <w:szCs w:val="28"/>
        </w:rPr>
        <w:t>trophozoites</w:t>
      </w:r>
      <w:proofErr w:type="spellEnd"/>
      <w:r w:rsidRPr="407F30B7">
        <w:rPr>
          <w:rFonts w:ascii="Times New Roman" w:eastAsia="Times New Roman" w:hAnsi="Times New Roman" w:cs="Times New Roman"/>
          <w:color w:val="000000" w:themeColor="text1"/>
          <w:sz w:val="28"/>
          <w:szCs w:val="28"/>
        </w:rPr>
        <w:t xml:space="preserve"> in the stool </w:t>
      </w:r>
      <w:proofErr w:type="gramStart"/>
      <w:r w:rsidRPr="407F30B7">
        <w:rPr>
          <w:rFonts w:ascii="Times New Roman" w:eastAsia="Times New Roman" w:hAnsi="Times New Roman" w:cs="Times New Roman"/>
          <w:color w:val="000000" w:themeColor="text1"/>
          <w:sz w:val="28"/>
          <w:szCs w:val="28"/>
        </w:rPr>
        <w:t>is only treated</w:t>
      </w:r>
      <w:proofErr w:type="gramEnd"/>
      <w:r w:rsidRPr="407F30B7">
        <w:rPr>
          <w:rFonts w:ascii="Times New Roman" w:eastAsia="Times New Roman" w:hAnsi="Times New Roman" w:cs="Times New Roman"/>
          <w:color w:val="000000" w:themeColor="text1"/>
          <w:sz w:val="28"/>
          <w:szCs w:val="28"/>
        </w:rPr>
        <w:t xml:space="preserve"> if symptoms warrant it. Two tests are highly specific for E. </w:t>
      </w:r>
      <w:proofErr w:type="spellStart"/>
      <w:r w:rsidRPr="407F30B7">
        <w:rPr>
          <w:rFonts w:ascii="Times New Roman" w:eastAsia="Times New Roman" w:hAnsi="Times New Roman" w:cs="Times New Roman"/>
          <w:color w:val="000000" w:themeColor="text1"/>
          <w:sz w:val="28"/>
          <w:szCs w:val="28"/>
        </w:rPr>
        <w:t>histolytica</w:t>
      </w:r>
      <w:proofErr w:type="spellEnd"/>
      <w:r w:rsidRPr="407F30B7">
        <w:rPr>
          <w:rFonts w:ascii="Times New Roman" w:eastAsia="Times New Roman" w:hAnsi="Times New Roman" w:cs="Times New Roman"/>
          <w:color w:val="000000" w:themeColor="text1"/>
          <w:sz w:val="28"/>
          <w:szCs w:val="28"/>
        </w:rPr>
        <w:t xml:space="preserve"> in the stool: one detects E. </w:t>
      </w:r>
      <w:proofErr w:type="spellStart"/>
      <w:r w:rsidRPr="407F30B7">
        <w:rPr>
          <w:rFonts w:ascii="Times New Roman" w:eastAsia="Times New Roman" w:hAnsi="Times New Roman" w:cs="Times New Roman"/>
          <w:color w:val="000000" w:themeColor="text1"/>
          <w:sz w:val="28"/>
          <w:szCs w:val="28"/>
        </w:rPr>
        <w:t>histolytica</w:t>
      </w:r>
      <w:proofErr w:type="spellEnd"/>
      <w:r w:rsidRPr="407F30B7">
        <w:rPr>
          <w:rFonts w:ascii="Times New Roman" w:eastAsia="Times New Roman" w:hAnsi="Times New Roman" w:cs="Times New Roman"/>
          <w:color w:val="000000" w:themeColor="text1"/>
          <w:sz w:val="28"/>
          <w:szCs w:val="28"/>
        </w:rPr>
        <w:t xml:space="preserve"> antigen, and the other detects nucleic acids of the organism in a polymerase chain reaction (PCR)-based assay.</w:t>
      </w:r>
    </w:p>
    <w:p w14:paraId="3B471BDA" w14:textId="29801EA3"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                              </w:t>
      </w:r>
      <w:r>
        <w:rPr>
          <w:noProof/>
        </w:rPr>
        <w:drawing>
          <wp:inline distT="0" distB="0" distL="0" distR="0" wp14:anchorId="114B223D" wp14:editId="439E02D2">
            <wp:extent cx="2579357" cy="2171700"/>
            <wp:effectExtent l="0" t="0" r="0" b="0"/>
            <wp:docPr id="341942802" name="Рисунок 34194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79357" cy="2171700"/>
                    </a:xfrm>
                    <a:prstGeom prst="rect">
                      <a:avLst/>
                    </a:prstGeom>
                  </pic:spPr>
                </pic:pic>
              </a:graphicData>
            </a:graphic>
          </wp:inline>
        </w:drawing>
      </w:r>
    </w:p>
    <w:p w14:paraId="4E81C11D" w14:textId="0DC95F3E" w:rsidR="407F30B7" w:rsidRDefault="407F30B7" w:rsidP="407F30B7">
      <w:pPr>
        <w:rPr>
          <w:rFonts w:ascii="Times New Roman" w:eastAsia="Times New Roman" w:hAnsi="Times New Roman" w:cs="Times New Roman"/>
          <w:color w:val="000000" w:themeColor="text1"/>
          <w:sz w:val="28"/>
          <w:szCs w:val="28"/>
        </w:rPr>
      </w:pPr>
      <w:proofErr w:type="spellStart"/>
      <w:r w:rsidRPr="407F30B7">
        <w:rPr>
          <w:rFonts w:ascii="Times New Roman" w:eastAsia="Times New Roman" w:hAnsi="Times New Roman" w:cs="Times New Roman"/>
          <w:color w:val="000000" w:themeColor="text1"/>
          <w:sz w:val="28"/>
          <w:szCs w:val="28"/>
        </w:rPr>
        <w:t>Entamoeba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histolytica</w:t>
      </w:r>
      <w:proofErr w:type="spellEnd"/>
      <w:r w:rsidRPr="407F30B7">
        <w:rPr>
          <w:rFonts w:ascii="Times New Roman" w:eastAsia="Times New Roman" w:hAnsi="Times New Roman" w:cs="Times New Roman"/>
          <w:color w:val="000000" w:themeColor="text1"/>
          <w:sz w:val="28"/>
          <w:szCs w:val="28"/>
        </w:rPr>
        <w:t xml:space="preserve">. Life cycle. Top blue arrow shows cysts </w:t>
      </w:r>
      <w:proofErr w:type="gramStart"/>
      <w:r w:rsidRPr="407F30B7">
        <w:rPr>
          <w:rFonts w:ascii="Times New Roman" w:eastAsia="Times New Roman" w:hAnsi="Times New Roman" w:cs="Times New Roman"/>
          <w:color w:val="000000" w:themeColor="text1"/>
          <w:sz w:val="28"/>
          <w:szCs w:val="28"/>
        </w:rPr>
        <w:t>being ingested</w:t>
      </w:r>
      <w:proofErr w:type="gramEnd"/>
      <w:r w:rsidRPr="407F30B7">
        <w:rPr>
          <w:rFonts w:ascii="Times New Roman" w:eastAsia="Times New Roman" w:hAnsi="Times New Roman" w:cs="Times New Roman"/>
          <w:color w:val="000000" w:themeColor="text1"/>
          <w:sz w:val="28"/>
          <w:szCs w:val="28"/>
        </w:rPr>
        <w:t xml:space="preserve">. Within the intestine, the cyst produces </w:t>
      </w:r>
      <w:proofErr w:type="spellStart"/>
      <w:r w:rsidRPr="407F30B7">
        <w:rPr>
          <w:rFonts w:ascii="Times New Roman" w:eastAsia="Times New Roman" w:hAnsi="Times New Roman" w:cs="Times New Roman"/>
          <w:color w:val="000000" w:themeColor="text1"/>
          <w:sz w:val="28"/>
          <w:szCs w:val="28"/>
        </w:rPr>
        <w:t>trophozoites</w:t>
      </w:r>
      <w:proofErr w:type="spellEnd"/>
      <w:r w:rsidRPr="407F30B7">
        <w:rPr>
          <w:rFonts w:ascii="Times New Roman" w:eastAsia="Times New Roman" w:hAnsi="Times New Roman" w:cs="Times New Roman"/>
          <w:color w:val="000000" w:themeColor="text1"/>
          <w:sz w:val="28"/>
          <w:szCs w:val="28"/>
        </w:rPr>
        <w:t xml:space="preserve"> that cause amebic dysentery in the colon and can spread to the liver (most often), lung, and brain (Boxes A and B). Bottom blue arrow shows cysts and </w:t>
      </w:r>
      <w:proofErr w:type="spellStart"/>
      <w:r w:rsidRPr="407F30B7">
        <w:rPr>
          <w:rFonts w:ascii="Times New Roman" w:eastAsia="Times New Roman" w:hAnsi="Times New Roman" w:cs="Times New Roman"/>
          <w:color w:val="000000" w:themeColor="text1"/>
          <w:sz w:val="28"/>
          <w:szCs w:val="28"/>
        </w:rPr>
        <w:t>trophozoites</w:t>
      </w:r>
      <w:proofErr w:type="spellEnd"/>
      <w:r w:rsidRPr="407F30B7">
        <w:rPr>
          <w:rFonts w:ascii="Times New Roman" w:eastAsia="Times New Roman" w:hAnsi="Times New Roman" w:cs="Times New Roman"/>
          <w:color w:val="000000" w:themeColor="text1"/>
          <w:sz w:val="28"/>
          <w:szCs w:val="28"/>
        </w:rPr>
        <w:t xml:space="preserve"> being passed in the stool and entering the environment. Red arrow indicates survival of cysts in the environment.</w:t>
      </w:r>
    </w:p>
    <w:p w14:paraId="744A919C" w14:textId="36E0348B" w:rsidR="407F30B7" w:rsidRDefault="407F30B7" w:rsidP="407F30B7">
      <w:pPr>
        <w:rPr>
          <w:rFonts w:ascii="Times New Roman" w:eastAsia="Times New Roman" w:hAnsi="Times New Roman" w:cs="Times New Roman"/>
          <w:color w:val="000000" w:themeColor="text1"/>
          <w:sz w:val="28"/>
          <w:szCs w:val="28"/>
        </w:rPr>
      </w:pPr>
    </w:p>
    <w:p w14:paraId="17359DFC" w14:textId="51C7AC14"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lastRenderedPageBreak/>
        <w:t xml:space="preserve">                              </w:t>
      </w:r>
      <w:r>
        <w:rPr>
          <w:noProof/>
        </w:rPr>
        <w:drawing>
          <wp:inline distT="0" distB="0" distL="0" distR="0" wp14:anchorId="313A7C19" wp14:editId="37A97A5A">
            <wp:extent cx="2733675" cy="1876425"/>
            <wp:effectExtent l="0" t="0" r="0" b="0"/>
            <wp:docPr id="1453761278" name="Рисунок 145376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33675" cy="1876425"/>
                    </a:xfrm>
                    <a:prstGeom prst="rect">
                      <a:avLst/>
                    </a:prstGeom>
                  </pic:spPr>
                </pic:pic>
              </a:graphicData>
            </a:graphic>
          </wp:inline>
        </w:drawing>
      </w:r>
    </w:p>
    <w:p w14:paraId="146DF55F" w14:textId="5BA60268" w:rsidR="407F30B7" w:rsidRDefault="407F30B7" w:rsidP="407F30B7">
      <w:pPr>
        <w:rPr>
          <w:rFonts w:ascii="Times New Roman" w:eastAsia="Times New Roman" w:hAnsi="Times New Roman" w:cs="Times New Roman"/>
          <w:color w:val="000000" w:themeColor="text1"/>
          <w:sz w:val="28"/>
          <w:szCs w:val="28"/>
        </w:rPr>
      </w:pPr>
      <w:proofErr w:type="spellStart"/>
      <w:r w:rsidRPr="407F30B7">
        <w:rPr>
          <w:rFonts w:ascii="Times New Roman" w:eastAsia="Times New Roman" w:hAnsi="Times New Roman" w:cs="Times New Roman"/>
          <w:color w:val="000000" w:themeColor="text1"/>
          <w:sz w:val="28"/>
          <w:szCs w:val="28"/>
        </w:rPr>
        <w:t>Entamoeba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histolytica</w:t>
      </w:r>
      <w:proofErr w:type="spellEnd"/>
      <w:r w:rsidRPr="407F30B7">
        <w:rPr>
          <w:rFonts w:ascii="Times New Roman" w:eastAsia="Times New Roman" w:hAnsi="Times New Roman" w:cs="Times New Roman"/>
          <w:color w:val="000000" w:themeColor="text1"/>
          <w:sz w:val="28"/>
          <w:szCs w:val="28"/>
        </w:rPr>
        <w:t xml:space="preserve">—cyst. Arrow points to a cyst of E. </w:t>
      </w:r>
      <w:proofErr w:type="spellStart"/>
      <w:r w:rsidRPr="407F30B7">
        <w:rPr>
          <w:rFonts w:ascii="Times New Roman" w:eastAsia="Times New Roman" w:hAnsi="Times New Roman" w:cs="Times New Roman"/>
          <w:color w:val="000000" w:themeColor="text1"/>
          <w:sz w:val="28"/>
          <w:szCs w:val="28"/>
        </w:rPr>
        <w:t>histolytica</w:t>
      </w:r>
      <w:proofErr w:type="spellEnd"/>
      <w:r w:rsidRPr="407F30B7">
        <w:rPr>
          <w:rFonts w:ascii="Times New Roman" w:eastAsia="Times New Roman" w:hAnsi="Times New Roman" w:cs="Times New Roman"/>
          <w:color w:val="000000" w:themeColor="text1"/>
          <w:sz w:val="28"/>
          <w:szCs w:val="28"/>
        </w:rPr>
        <w:t>. Two of the four nuclei are visible just to the left of the head of the arrow.</w:t>
      </w:r>
    </w:p>
    <w:p w14:paraId="32C38433" w14:textId="433E37A8"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Treatment</w:t>
      </w:r>
    </w:p>
    <w:p w14:paraId="1A16D6ED" w14:textId="702AC867"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The treatment of choice for symptomatic intestinal </w:t>
      </w:r>
      <w:proofErr w:type="spellStart"/>
      <w:r w:rsidRPr="407F30B7">
        <w:rPr>
          <w:rFonts w:ascii="Times New Roman" w:eastAsia="Times New Roman" w:hAnsi="Times New Roman" w:cs="Times New Roman"/>
          <w:color w:val="000000" w:themeColor="text1"/>
          <w:sz w:val="28"/>
          <w:szCs w:val="28"/>
        </w:rPr>
        <w:t>amebiasis</w:t>
      </w:r>
      <w:proofErr w:type="spellEnd"/>
      <w:r w:rsidRPr="407F30B7">
        <w:rPr>
          <w:rFonts w:ascii="Times New Roman" w:eastAsia="Times New Roman" w:hAnsi="Times New Roman" w:cs="Times New Roman"/>
          <w:color w:val="000000" w:themeColor="text1"/>
          <w:sz w:val="28"/>
          <w:szCs w:val="28"/>
        </w:rPr>
        <w:t xml:space="preserve"> or hepatic abscesses is metronidazole (</w:t>
      </w:r>
      <w:proofErr w:type="spellStart"/>
      <w:r w:rsidRPr="407F30B7">
        <w:rPr>
          <w:rFonts w:ascii="Times New Roman" w:eastAsia="Times New Roman" w:hAnsi="Times New Roman" w:cs="Times New Roman"/>
          <w:color w:val="000000" w:themeColor="text1"/>
          <w:sz w:val="28"/>
          <w:szCs w:val="28"/>
        </w:rPr>
        <w:t>Flagyl</w:t>
      </w:r>
      <w:proofErr w:type="spellEnd"/>
      <w:r w:rsidRPr="407F30B7">
        <w:rPr>
          <w:rFonts w:ascii="Times New Roman" w:eastAsia="Times New Roman" w:hAnsi="Times New Roman" w:cs="Times New Roman"/>
          <w:color w:val="000000" w:themeColor="text1"/>
          <w:sz w:val="28"/>
          <w:szCs w:val="28"/>
        </w:rPr>
        <w:t xml:space="preserve">) or </w:t>
      </w:r>
      <w:proofErr w:type="spellStart"/>
      <w:r w:rsidRPr="407F30B7">
        <w:rPr>
          <w:rFonts w:ascii="Times New Roman" w:eastAsia="Times New Roman" w:hAnsi="Times New Roman" w:cs="Times New Roman"/>
          <w:color w:val="000000" w:themeColor="text1"/>
          <w:sz w:val="28"/>
          <w:szCs w:val="28"/>
        </w:rPr>
        <w:t>tinidazole</w:t>
      </w:r>
      <w:proofErr w:type="spellEnd"/>
      <w:r w:rsidRPr="407F30B7">
        <w:rPr>
          <w:rFonts w:ascii="Times New Roman" w:eastAsia="Times New Roman" w:hAnsi="Times New Roman" w:cs="Times New Roman"/>
          <w:color w:val="000000" w:themeColor="text1"/>
          <w:sz w:val="28"/>
          <w:szCs w:val="28"/>
        </w:rPr>
        <w:t xml:space="preserve">. Hepatic abscesses </w:t>
      </w:r>
      <w:proofErr w:type="gramStart"/>
      <w:r w:rsidRPr="407F30B7">
        <w:rPr>
          <w:rFonts w:ascii="Times New Roman" w:eastAsia="Times New Roman" w:hAnsi="Times New Roman" w:cs="Times New Roman"/>
          <w:color w:val="000000" w:themeColor="text1"/>
          <w:sz w:val="28"/>
          <w:szCs w:val="28"/>
        </w:rPr>
        <w:t>need not be drained</w:t>
      </w:r>
      <w:proofErr w:type="gramEnd"/>
      <w:r w:rsidRPr="407F30B7">
        <w:rPr>
          <w:rFonts w:ascii="Times New Roman" w:eastAsia="Times New Roman" w:hAnsi="Times New Roman" w:cs="Times New Roman"/>
          <w:color w:val="000000" w:themeColor="text1"/>
          <w:sz w:val="28"/>
          <w:szCs w:val="28"/>
        </w:rPr>
        <w:t xml:space="preserve">. Asymptomatic cyst carriers </w:t>
      </w:r>
      <w:proofErr w:type="gramStart"/>
      <w:r w:rsidRPr="407F30B7">
        <w:rPr>
          <w:rFonts w:ascii="Times New Roman" w:eastAsia="Times New Roman" w:hAnsi="Times New Roman" w:cs="Times New Roman"/>
          <w:color w:val="000000" w:themeColor="text1"/>
          <w:sz w:val="28"/>
          <w:szCs w:val="28"/>
        </w:rPr>
        <w:t>should be treated</w:t>
      </w:r>
      <w:proofErr w:type="gramEnd"/>
      <w:r w:rsidRPr="407F30B7">
        <w:rPr>
          <w:rFonts w:ascii="Times New Roman" w:eastAsia="Times New Roman" w:hAnsi="Times New Roman" w:cs="Times New Roman"/>
          <w:color w:val="000000" w:themeColor="text1"/>
          <w:sz w:val="28"/>
          <w:szCs w:val="28"/>
        </w:rPr>
        <w:t xml:space="preserve"> with </w:t>
      </w:r>
      <w:proofErr w:type="spellStart"/>
      <w:r w:rsidRPr="407F30B7">
        <w:rPr>
          <w:rFonts w:ascii="Times New Roman" w:eastAsia="Times New Roman" w:hAnsi="Times New Roman" w:cs="Times New Roman"/>
          <w:color w:val="000000" w:themeColor="text1"/>
          <w:sz w:val="28"/>
          <w:szCs w:val="28"/>
        </w:rPr>
        <w:t>iodoquinol</w:t>
      </w:r>
      <w:proofErr w:type="spellEnd"/>
      <w:r w:rsidRPr="407F30B7">
        <w:rPr>
          <w:rFonts w:ascii="Times New Roman" w:eastAsia="Times New Roman" w:hAnsi="Times New Roman" w:cs="Times New Roman"/>
          <w:color w:val="000000" w:themeColor="text1"/>
          <w:sz w:val="28"/>
          <w:szCs w:val="28"/>
        </w:rPr>
        <w:t xml:space="preserve"> or </w:t>
      </w:r>
      <w:proofErr w:type="spellStart"/>
      <w:r w:rsidRPr="407F30B7">
        <w:rPr>
          <w:rFonts w:ascii="Times New Roman" w:eastAsia="Times New Roman" w:hAnsi="Times New Roman" w:cs="Times New Roman"/>
          <w:color w:val="000000" w:themeColor="text1"/>
          <w:sz w:val="28"/>
          <w:szCs w:val="28"/>
        </w:rPr>
        <w:t>paromomycin</w:t>
      </w:r>
      <w:proofErr w:type="spellEnd"/>
      <w:r w:rsidRPr="407F30B7">
        <w:rPr>
          <w:rFonts w:ascii="Times New Roman" w:eastAsia="Times New Roman" w:hAnsi="Times New Roman" w:cs="Times New Roman"/>
          <w:color w:val="000000" w:themeColor="text1"/>
          <w:sz w:val="28"/>
          <w:szCs w:val="28"/>
        </w:rPr>
        <w:t>.</w:t>
      </w:r>
    </w:p>
    <w:p w14:paraId="2AEE823E" w14:textId="6876CCC6"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Prevention</w:t>
      </w:r>
    </w:p>
    <w:p w14:paraId="1E850D93" w14:textId="2534F9DD"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Prevention involves avoiding fecal contamination of food and water and observing good personal hygiene such as </w:t>
      </w:r>
      <w:proofErr w:type="spellStart"/>
      <w:r w:rsidRPr="407F30B7">
        <w:rPr>
          <w:rFonts w:ascii="Times New Roman" w:eastAsia="Times New Roman" w:hAnsi="Times New Roman" w:cs="Times New Roman"/>
          <w:color w:val="000000" w:themeColor="text1"/>
          <w:sz w:val="28"/>
          <w:szCs w:val="28"/>
        </w:rPr>
        <w:t>handwashing</w:t>
      </w:r>
      <w:proofErr w:type="spellEnd"/>
      <w:r w:rsidRPr="407F30B7">
        <w:rPr>
          <w:rFonts w:ascii="Times New Roman" w:eastAsia="Times New Roman" w:hAnsi="Times New Roman" w:cs="Times New Roman"/>
          <w:color w:val="000000" w:themeColor="text1"/>
          <w:sz w:val="28"/>
          <w:szCs w:val="28"/>
        </w:rPr>
        <w:t xml:space="preserve">. Purification of municipal water supplies is usually effective, but outbreaks of </w:t>
      </w:r>
      <w:proofErr w:type="spellStart"/>
      <w:r w:rsidRPr="407F30B7">
        <w:rPr>
          <w:rFonts w:ascii="Times New Roman" w:eastAsia="Times New Roman" w:hAnsi="Times New Roman" w:cs="Times New Roman"/>
          <w:color w:val="000000" w:themeColor="text1"/>
          <w:sz w:val="28"/>
          <w:szCs w:val="28"/>
        </w:rPr>
        <w:t>amebiasis</w:t>
      </w:r>
      <w:proofErr w:type="spellEnd"/>
      <w:r w:rsidRPr="407F30B7">
        <w:rPr>
          <w:rFonts w:ascii="Times New Roman" w:eastAsia="Times New Roman" w:hAnsi="Times New Roman" w:cs="Times New Roman"/>
          <w:color w:val="000000" w:themeColor="text1"/>
          <w:sz w:val="28"/>
          <w:szCs w:val="28"/>
        </w:rPr>
        <w:t xml:space="preserve"> in city dwellers still occur when contamination is heavy. The use of “night soil” (human feces) for fertilization of crops </w:t>
      </w:r>
      <w:proofErr w:type="gramStart"/>
      <w:r w:rsidRPr="407F30B7">
        <w:rPr>
          <w:rFonts w:ascii="Times New Roman" w:eastAsia="Times New Roman" w:hAnsi="Times New Roman" w:cs="Times New Roman"/>
          <w:color w:val="000000" w:themeColor="text1"/>
          <w:sz w:val="28"/>
          <w:szCs w:val="28"/>
        </w:rPr>
        <w:t>should be prohibited</w:t>
      </w:r>
      <w:proofErr w:type="gramEnd"/>
      <w:r w:rsidRPr="407F30B7">
        <w:rPr>
          <w:rFonts w:ascii="Times New Roman" w:eastAsia="Times New Roman" w:hAnsi="Times New Roman" w:cs="Times New Roman"/>
          <w:color w:val="000000" w:themeColor="text1"/>
          <w:sz w:val="28"/>
          <w:szCs w:val="28"/>
        </w:rPr>
        <w:t xml:space="preserve">. In areas of endemic infection, vegetables should be </w:t>
      </w:r>
      <w:proofErr w:type="spellStart"/>
      <w:r w:rsidRPr="407F30B7">
        <w:rPr>
          <w:rFonts w:ascii="Times New Roman" w:eastAsia="Times New Roman" w:hAnsi="Times New Roman" w:cs="Times New Roman"/>
          <w:color w:val="000000" w:themeColor="text1"/>
          <w:sz w:val="28"/>
          <w:szCs w:val="28"/>
        </w:rPr>
        <w:t>сooked</w:t>
      </w:r>
      <w:proofErr w:type="spellEnd"/>
      <w:r w:rsidRPr="407F30B7">
        <w:rPr>
          <w:rFonts w:ascii="Times New Roman" w:eastAsia="Times New Roman" w:hAnsi="Times New Roman" w:cs="Times New Roman"/>
          <w:color w:val="000000" w:themeColor="text1"/>
          <w:sz w:val="28"/>
          <w:szCs w:val="28"/>
        </w:rPr>
        <w:t>.</w:t>
      </w:r>
    </w:p>
    <w:p w14:paraId="268DB09F" w14:textId="46A90CEA"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                                      </w:t>
      </w:r>
      <w:r w:rsidRPr="407F30B7">
        <w:rPr>
          <w:rFonts w:ascii="Times New Roman" w:eastAsia="Times New Roman" w:hAnsi="Times New Roman" w:cs="Times New Roman"/>
          <w:b/>
          <w:bCs/>
          <w:color w:val="000000" w:themeColor="text1"/>
          <w:sz w:val="28"/>
          <w:szCs w:val="28"/>
        </w:rPr>
        <w:t>GIARDIA</w:t>
      </w:r>
    </w:p>
    <w:p w14:paraId="0CFCE4DF" w14:textId="6723E328"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Giardia </w:t>
      </w:r>
      <w:proofErr w:type="spellStart"/>
      <w:r w:rsidRPr="407F30B7">
        <w:rPr>
          <w:rFonts w:ascii="Times New Roman" w:eastAsia="Times New Roman" w:hAnsi="Times New Roman" w:cs="Times New Roman"/>
          <w:color w:val="000000" w:themeColor="text1"/>
          <w:sz w:val="28"/>
          <w:szCs w:val="28"/>
        </w:rPr>
        <w:t>lamblia</w:t>
      </w:r>
      <w:proofErr w:type="spellEnd"/>
      <w:r w:rsidRPr="407F30B7">
        <w:rPr>
          <w:rFonts w:ascii="Times New Roman" w:eastAsia="Times New Roman" w:hAnsi="Times New Roman" w:cs="Times New Roman"/>
          <w:color w:val="000000" w:themeColor="text1"/>
          <w:sz w:val="28"/>
          <w:szCs w:val="28"/>
        </w:rPr>
        <w:t xml:space="preserve"> causes giardiasis. The </w:t>
      </w:r>
      <w:proofErr w:type="spellStart"/>
      <w:r w:rsidRPr="407F30B7">
        <w:rPr>
          <w:rFonts w:ascii="Times New Roman" w:eastAsia="Times New Roman" w:hAnsi="Times New Roman" w:cs="Times New Roman"/>
          <w:color w:val="000000" w:themeColor="text1"/>
          <w:sz w:val="28"/>
          <w:szCs w:val="28"/>
        </w:rPr>
        <w:t>trophozoite</w:t>
      </w:r>
      <w:proofErr w:type="spellEnd"/>
      <w:r w:rsidRPr="407F30B7">
        <w:rPr>
          <w:rFonts w:ascii="Times New Roman" w:eastAsia="Times New Roman" w:hAnsi="Times New Roman" w:cs="Times New Roman"/>
          <w:color w:val="000000" w:themeColor="text1"/>
          <w:sz w:val="28"/>
          <w:szCs w:val="28"/>
        </w:rPr>
        <w:t xml:space="preserve"> is </w:t>
      </w:r>
      <w:proofErr w:type="spellStart"/>
      <w:r w:rsidRPr="407F30B7">
        <w:rPr>
          <w:rFonts w:ascii="Times New Roman" w:eastAsia="Times New Roman" w:hAnsi="Times New Roman" w:cs="Times New Roman"/>
          <w:color w:val="000000" w:themeColor="text1"/>
          <w:sz w:val="28"/>
          <w:szCs w:val="28"/>
        </w:rPr>
        <w:t>pearshaped</w:t>
      </w:r>
      <w:proofErr w:type="spellEnd"/>
      <w:r w:rsidRPr="407F30B7">
        <w:rPr>
          <w:rFonts w:ascii="Times New Roman" w:eastAsia="Times New Roman" w:hAnsi="Times New Roman" w:cs="Times New Roman"/>
          <w:color w:val="000000" w:themeColor="text1"/>
          <w:sz w:val="28"/>
          <w:szCs w:val="28"/>
        </w:rPr>
        <w:t xml:space="preserve"> with two nuclei, four pairs of flagella, and a suction disk with which it attaches to the intestinal wall. The oval cyst is thick-walled with four nuclei and several internal fibers. Each cyst gives rise to two </w:t>
      </w:r>
      <w:proofErr w:type="spellStart"/>
      <w:r w:rsidRPr="407F30B7">
        <w:rPr>
          <w:rFonts w:ascii="Times New Roman" w:eastAsia="Times New Roman" w:hAnsi="Times New Roman" w:cs="Times New Roman"/>
          <w:color w:val="000000" w:themeColor="text1"/>
          <w:sz w:val="28"/>
          <w:szCs w:val="28"/>
        </w:rPr>
        <w:t>trophozoites</w:t>
      </w:r>
      <w:proofErr w:type="spellEnd"/>
      <w:r w:rsidRPr="407F30B7">
        <w:rPr>
          <w:rFonts w:ascii="Times New Roman" w:eastAsia="Times New Roman" w:hAnsi="Times New Roman" w:cs="Times New Roman"/>
          <w:color w:val="000000" w:themeColor="text1"/>
          <w:sz w:val="28"/>
          <w:szCs w:val="28"/>
        </w:rPr>
        <w:t xml:space="preserve"> during </w:t>
      </w:r>
      <w:proofErr w:type="spellStart"/>
      <w:r w:rsidRPr="407F30B7">
        <w:rPr>
          <w:rFonts w:ascii="Times New Roman" w:eastAsia="Times New Roman" w:hAnsi="Times New Roman" w:cs="Times New Roman"/>
          <w:color w:val="000000" w:themeColor="text1"/>
          <w:sz w:val="28"/>
          <w:szCs w:val="28"/>
        </w:rPr>
        <w:t>excystation</w:t>
      </w:r>
      <w:proofErr w:type="spellEnd"/>
      <w:r w:rsidRPr="407F30B7">
        <w:rPr>
          <w:rFonts w:ascii="Times New Roman" w:eastAsia="Times New Roman" w:hAnsi="Times New Roman" w:cs="Times New Roman"/>
          <w:color w:val="000000" w:themeColor="text1"/>
          <w:sz w:val="28"/>
          <w:szCs w:val="28"/>
        </w:rPr>
        <w:t xml:space="preserve"> in the intestinal tract.</w:t>
      </w:r>
    </w:p>
    <w:p w14:paraId="47AEAF2D" w14:textId="5B77A201"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Pathogenesis &amp; Epidemiology</w:t>
      </w:r>
    </w:p>
    <w:p w14:paraId="780CEEC8" w14:textId="28E9F3EB"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Transmission occurs by ingestion of cysts in </w:t>
      </w:r>
      <w:proofErr w:type="spellStart"/>
      <w:r w:rsidRPr="407F30B7">
        <w:rPr>
          <w:rFonts w:ascii="Times New Roman" w:eastAsia="Times New Roman" w:hAnsi="Times New Roman" w:cs="Times New Roman"/>
          <w:color w:val="000000" w:themeColor="text1"/>
          <w:sz w:val="28"/>
          <w:szCs w:val="28"/>
        </w:rPr>
        <w:t>fecally</w:t>
      </w:r>
      <w:proofErr w:type="spellEnd"/>
      <w:r w:rsidRPr="407F30B7">
        <w:rPr>
          <w:rFonts w:ascii="Times New Roman" w:eastAsia="Times New Roman" w:hAnsi="Times New Roman" w:cs="Times New Roman"/>
          <w:color w:val="000000" w:themeColor="text1"/>
          <w:sz w:val="28"/>
          <w:szCs w:val="28"/>
        </w:rPr>
        <w:t xml:space="preserve"> contaminated food and water. </w:t>
      </w:r>
      <w:proofErr w:type="spellStart"/>
      <w:r w:rsidRPr="407F30B7">
        <w:rPr>
          <w:rFonts w:ascii="Times New Roman" w:eastAsia="Times New Roman" w:hAnsi="Times New Roman" w:cs="Times New Roman"/>
          <w:color w:val="000000" w:themeColor="text1"/>
          <w:sz w:val="28"/>
          <w:szCs w:val="28"/>
        </w:rPr>
        <w:t>Excystation</w:t>
      </w:r>
      <w:proofErr w:type="spellEnd"/>
      <w:r w:rsidRPr="407F30B7">
        <w:rPr>
          <w:rFonts w:ascii="Times New Roman" w:eastAsia="Times New Roman" w:hAnsi="Times New Roman" w:cs="Times New Roman"/>
          <w:color w:val="000000" w:themeColor="text1"/>
          <w:sz w:val="28"/>
          <w:szCs w:val="28"/>
        </w:rPr>
        <w:t xml:space="preserve"> takes place in the duodenum, where the </w:t>
      </w:r>
      <w:proofErr w:type="spellStart"/>
      <w:r w:rsidRPr="407F30B7">
        <w:rPr>
          <w:rFonts w:ascii="Times New Roman" w:eastAsia="Times New Roman" w:hAnsi="Times New Roman" w:cs="Times New Roman"/>
          <w:color w:val="000000" w:themeColor="text1"/>
          <w:sz w:val="28"/>
          <w:szCs w:val="28"/>
        </w:rPr>
        <w:t>trophozoite</w:t>
      </w:r>
      <w:proofErr w:type="spellEnd"/>
      <w:r w:rsidRPr="407F30B7">
        <w:rPr>
          <w:rFonts w:ascii="Times New Roman" w:eastAsia="Times New Roman" w:hAnsi="Times New Roman" w:cs="Times New Roman"/>
          <w:color w:val="000000" w:themeColor="text1"/>
          <w:sz w:val="28"/>
          <w:szCs w:val="28"/>
        </w:rPr>
        <w:t xml:space="preserve"> attaches to the gut wall but does not invade the mucosa and does not enter the bloodstream. The </w:t>
      </w:r>
      <w:proofErr w:type="spellStart"/>
      <w:r w:rsidRPr="407F30B7">
        <w:rPr>
          <w:rFonts w:ascii="Times New Roman" w:eastAsia="Times New Roman" w:hAnsi="Times New Roman" w:cs="Times New Roman"/>
          <w:color w:val="000000" w:themeColor="text1"/>
          <w:sz w:val="28"/>
          <w:szCs w:val="28"/>
        </w:rPr>
        <w:t>trophozoite</w:t>
      </w:r>
      <w:proofErr w:type="spellEnd"/>
      <w:r w:rsidRPr="407F30B7">
        <w:rPr>
          <w:rFonts w:ascii="Times New Roman" w:eastAsia="Times New Roman" w:hAnsi="Times New Roman" w:cs="Times New Roman"/>
          <w:color w:val="000000" w:themeColor="text1"/>
          <w:sz w:val="28"/>
          <w:szCs w:val="28"/>
        </w:rPr>
        <w:t xml:space="preserve"> causes inflammation of the duodenal mucosa, leading to malabsorption of protein and fat. The organism </w:t>
      </w:r>
      <w:proofErr w:type="gramStart"/>
      <w:r w:rsidRPr="407F30B7">
        <w:rPr>
          <w:rFonts w:ascii="Times New Roman" w:eastAsia="Times New Roman" w:hAnsi="Times New Roman" w:cs="Times New Roman"/>
          <w:color w:val="000000" w:themeColor="text1"/>
          <w:sz w:val="28"/>
          <w:szCs w:val="28"/>
        </w:rPr>
        <w:t>is found</w:t>
      </w:r>
      <w:proofErr w:type="gramEnd"/>
      <w:r w:rsidRPr="407F30B7">
        <w:rPr>
          <w:rFonts w:ascii="Times New Roman" w:eastAsia="Times New Roman" w:hAnsi="Times New Roman" w:cs="Times New Roman"/>
          <w:color w:val="000000" w:themeColor="text1"/>
          <w:sz w:val="28"/>
          <w:szCs w:val="28"/>
        </w:rPr>
        <w:t xml:space="preserve"> worldwide; about 5% of stool specimens </w:t>
      </w:r>
      <w:r w:rsidRPr="407F30B7">
        <w:rPr>
          <w:rFonts w:ascii="Times New Roman" w:eastAsia="Times New Roman" w:hAnsi="Times New Roman" w:cs="Times New Roman"/>
          <w:color w:val="000000" w:themeColor="text1"/>
          <w:sz w:val="28"/>
          <w:szCs w:val="28"/>
        </w:rPr>
        <w:lastRenderedPageBreak/>
        <w:t xml:space="preserve">in the United States contain Giardia cysts. Approximately half of those infected are asymptomatic carriers who continue to excrete the cysts for years. IgA deficiency </w:t>
      </w:r>
      <w:proofErr w:type="gramStart"/>
      <w:r w:rsidRPr="407F30B7">
        <w:rPr>
          <w:rFonts w:ascii="Times New Roman" w:eastAsia="Times New Roman" w:hAnsi="Times New Roman" w:cs="Times New Roman"/>
          <w:color w:val="000000" w:themeColor="text1"/>
          <w:sz w:val="28"/>
          <w:szCs w:val="28"/>
        </w:rPr>
        <w:t>greatly</w:t>
      </w:r>
      <w:proofErr w:type="gramEnd"/>
      <w:r w:rsidRPr="407F30B7">
        <w:rPr>
          <w:rFonts w:ascii="Times New Roman" w:eastAsia="Times New Roman" w:hAnsi="Times New Roman" w:cs="Times New Roman"/>
          <w:color w:val="000000" w:themeColor="text1"/>
          <w:sz w:val="28"/>
          <w:szCs w:val="28"/>
        </w:rPr>
        <w:t xml:space="preserve"> predisposes to symptomatic infection.</w:t>
      </w:r>
    </w:p>
    <w:p w14:paraId="31E909AC" w14:textId="5F2C64DA"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Clinical Findings</w:t>
      </w:r>
    </w:p>
    <w:p w14:paraId="2556654B" w14:textId="7AF4C28A"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Watery (</w:t>
      </w:r>
      <w:proofErr w:type="spellStart"/>
      <w:r w:rsidRPr="407F30B7">
        <w:rPr>
          <w:rFonts w:ascii="Times New Roman" w:eastAsia="Times New Roman" w:hAnsi="Times New Roman" w:cs="Times New Roman"/>
          <w:color w:val="000000" w:themeColor="text1"/>
          <w:sz w:val="28"/>
          <w:szCs w:val="28"/>
        </w:rPr>
        <w:t>nonbloody</w:t>
      </w:r>
      <w:proofErr w:type="spellEnd"/>
      <w:r w:rsidRPr="407F30B7">
        <w:rPr>
          <w:rFonts w:ascii="Times New Roman" w:eastAsia="Times New Roman" w:hAnsi="Times New Roman" w:cs="Times New Roman"/>
          <w:color w:val="000000" w:themeColor="text1"/>
          <w:sz w:val="28"/>
          <w:szCs w:val="28"/>
        </w:rPr>
        <w:t>), foul-smelling diarrhea is accompanied by nausea, anorexia, flatulence, and abdominal cramps persisting for weeks or months. There is no fever.</w:t>
      </w:r>
    </w:p>
    <w:p w14:paraId="0DB6228B" w14:textId="18F23257"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Laboratory Diagnosis</w:t>
      </w:r>
    </w:p>
    <w:p w14:paraId="26E615F1" w14:textId="0A775C11"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Diagnosis </w:t>
      </w:r>
      <w:proofErr w:type="gramStart"/>
      <w:r w:rsidRPr="407F30B7">
        <w:rPr>
          <w:rFonts w:ascii="Times New Roman" w:eastAsia="Times New Roman" w:hAnsi="Times New Roman" w:cs="Times New Roman"/>
          <w:color w:val="000000" w:themeColor="text1"/>
          <w:sz w:val="28"/>
          <w:szCs w:val="28"/>
        </w:rPr>
        <w:t>is made</w:t>
      </w:r>
      <w:proofErr w:type="gramEnd"/>
      <w:r w:rsidRPr="407F30B7">
        <w:rPr>
          <w:rFonts w:ascii="Times New Roman" w:eastAsia="Times New Roman" w:hAnsi="Times New Roman" w:cs="Times New Roman"/>
          <w:color w:val="000000" w:themeColor="text1"/>
          <w:sz w:val="28"/>
          <w:szCs w:val="28"/>
        </w:rPr>
        <w:t xml:space="preserve"> by finding </w:t>
      </w:r>
      <w:proofErr w:type="spellStart"/>
      <w:r w:rsidRPr="407F30B7">
        <w:rPr>
          <w:rFonts w:ascii="Times New Roman" w:eastAsia="Times New Roman" w:hAnsi="Times New Roman" w:cs="Times New Roman"/>
          <w:color w:val="000000" w:themeColor="text1"/>
          <w:sz w:val="28"/>
          <w:szCs w:val="28"/>
        </w:rPr>
        <w:t>trophozoites</w:t>
      </w:r>
      <w:proofErr w:type="spellEnd"/>
      <w:r w:rsidRPr="407F30B7">
        <w:rPr>
          <w:rFonts w:ascii="Times New Roman" w:eastAsia="Times New Roman" w:hAnsi="Times New Roman" w:cs="Times New Roman"/>
          <w:color w:val="000000" w:themeColor="text1"/>
          <w:sz w:val="28"/>
          <w:szCs w:val="28"/>
        </w:rPr>
        <w:t xml:space="preserve"> or cysts or both in diarrheal stools. In formed stools (e.g., in asymptomatic carriers), only cysts are seen. An </w:t>
      </w:r>
      <w:proofErr w:type="spellStart"/>
      <w:r w:rsidRPr="407F30B7">
        <w:rPr>
          <w:rFonts w:ascii="Times New Roman" w:eastAsia="Times New Roman" w:hAnsi="Times New Roman" w:cs="Times New Roman"/>
          <w:color w:val="000000" w:themeColor="text1"/>
          <w:sz w:val="28"/>
          <w:szCs w:val="28"/>
        </w:rPr>
        <w:t>enzymelinked</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immunosorbent</w:t>
      </w:r>
      <w:proofErr w:type="spellEnd"/>
      <w:r w:rsidRPr="407F30B7">
        <w:rPr>
          <w:rFonts w:ascii="Times New Roman" w:eastAsia="Times New Roman" w:hAnsi="Times New Roman" w:cs="Times New Roman"/>
          <w:color w:val="000000" w:themeColor="text1"/>
          <w:sz w:val="28"/>
          <w:szCs w:val="28"/>
        </w:rPr>
        <w:t xml:space="preserve"> assay (ELISA) test that detects Giardia antigen in the stool is also very useful. Tests for antibody in the serum are not routinely available. If those tests are negative and symptoms persist, the string test, which consists of swallowing a weighted piece of string until it reaches the duodenum, may be useful. The </w:t>
      </w:r>
      <w:proofErr w:type="spellStart"/>
      <w:r w:rsidRPr="407F30B7">
        <w:rPr>
          <w:rFonts w:ascii="Times New Roman" w:eastAsia="Times New Roman" w:hAnsi="Times New Roman" w:cs="Times New Roman"/>
          <w:color w:val="000000" w:themeColor="text1"/>
          <w:sz w:val="28"/>
          <w:szCs w:val="28"/>
        </w:rPr>
        <w:t>trophozoites</w:t>
      </w:r>
      <w:proofErr w:type="spellEnd"/>
      <w:r w:rsidRPr="407F30B7">
        <w:rPr>
          <w:rFonts w:ascii="Times New Roman" w:eastAsia="Times New Roman" w:hAnsi="Times New Roman" w:cs="Times New Roman"/>
          <w:color w:val="000000" w:themeColor="text1"/>
          <w:sz w:val="28"/>
          <w:szCs w:val="28"/>
        </w:rPr>
        <w:t xml:space="preserve"> adhere to the string and </w:t>
      </w:r>
      <w:proofErr w:type="gramStart"/>
      <w:r w:rsidRPr="407F30B7">
        <w:rPr>
          <w:rFonts w:ascii="Times New Roman" w:eastAsia="Times New Roman" w:hAnsi="Times New Roman" w:cs="Times New Roman"/>
          <w:color w:val="000000" w:themeColor="text1"/>
          <w:sz w:val="28"/>
          <w:szCs w:val="28"/>
        </w:rPr>
        <w:t>can be visualized</w:t>
      </w:r>
      <w:proofErr w:type="gramEnd"/>
      <w:r w:rsidRPr="407F30B7">
        <w:rPr>
          <w:rFonts w:ascii="Times New Roman" w:eastAsia="Times New Roman" w:hAnsi="Times New Roman" w:cs="Times New Roman"/>
          <w:color w:val="000000" w:themeColor="text1"/>
          <w:sz w:val="28"/>
          <w:szCs w:val="28"/>
        </w:rPr>
        <w:t xml:space="preserve"> after withdrawal of the string.</w:t>
      </w:r>
    </w:p>
    <w:p w14:paraId="5CD7C705" w14:textId="67552F70"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Treatment</w:t>
      </w:r>
    </w:p>
    <w:p w14:paraId="6CF35D49" w14:textId="2CC1D64F"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The treatment of choice is either </w:t>
      </w:r>
      <w:proofErr w:type="spellStart"/>
      <w:r w:rsidRPr="407F30B7">
        <w:rPr>
          <w:rFonts w:ascii="Times New Roman" w:eastAsia="Times New Roman" w:hAnsi="Times New Roman" w:cs="Times New Roman"/>
          <w:color w:val="000000" w:themeColor="text1"/>
          <w:sz w:val="28"/>
          <w:szCs w:val="28"/>
        </w:rPr>
        <w:t>tinidazole</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Tinidamax</w:t>
      </w:r>
      <w:proofErr w:type="spellEnd"/>
      <w:r w:rsidRPr="407F30B7">
        <w:rPr>
          <w:rFonts w:ascii="Times New Roman" w:eastAsia="Times New Roman" w:hAnsi="Times New Roman" w:cs="Times New Roman"/>
          <w:color w:val="000000" w:themeColor="text1"/>
          <w:sz w:val="28"/>
          <w:szCs w:val="28"/>
        </w:rPr>
        <w:t>) or metronidazole (</w:t>
      </w:r>
      <w:proofErr w:type="spellStart"/>
      <w:r w:rsidRPr="407F30B7">
        <w:rPr>
          <w:rFonts w:ascii="Times New Roman" w:eastAsia="Times New Roman" w:hAnsi="Times New Roman" w:cs="Times New Roman"/>
          <w:color w:val="000000" w:themeColor="text1"/>
          <w:sz w:val="28"/>
          <w:szCs w:val="28"/>
        </w:rPr>
        <w:t>Flagyl</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Tinidazole</w:t>
      </w:r>
      <w:proofErr w:type="spellEnd"/>
      <w:r w:rsidRPr="407F30B7">
        <w:rPr>
          <w:rFonts w:ascii="Times New Roman" w:eastAsia="Times New Roman" w:hAnsi="Times New Roman" w:cs="Times New Roman"/>
          <w:color w:val="000000" w:themeColor="text1"/>
          <w:sz w:val="28"/>
          <w:szCs w:val="28"/>
        </w:rPr>
        <w:t xml:space="preserve"> </w:t>
      </w:r>
      <w:proofErr w:type="gramStart"/>
      <w:r w:rsidRPr="407F30B7">
        <w:rPr>
          <w:rFonts w:ascii="Times New Roman" w:eastAsia="Times New Roman" w:hAnsi="Times New Roman" w:cs="Times New Roman"/>
          <w:color w:val="000000" w:themeColor="text1"/>
          <w:sz w:val="28"/>
          <w:szCs w:val="28"/>
        </w:rPr>
        <w:t>is better tolerated</w:t>
      </w:r>
      <w:proofErr w:type="gramEnd"/>
      <w:r w:rsidRPr="407F30B7">
        <w:rPr>
          <w:rFonts w:ascii="Times New Roman" w:eastAsia="Times New Roman" w:hAnsi="Times New Roman" w:cs="Times New Roman"/>
          <w:color w:val="000000" w:themeColor="text1"/>
          <w:sz w:val="28"/>
          <w:szCs w:val="28"/>
        </w:rPr>
        <w:t>.</w:t>
      </w:r>
    </w:p>
    <w:p w14:paraId="44151BB3" w14:textId="74668397"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Prevention</w:t>
      </w:r>
    </w:p>
    <w:p w14:paraId="16A44566" w14:textId="64132D2F"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Prevention involves drinking boiled, filtered, or </w:t>
      </w:r>
      <w:proofErr w:type="spellStart"/>
      <w:r w:rsidRPr="407F30B7">
        <w:rPr>
          <w:rFonts w:ascii="Times New Roman" w:eastAsia="Times New Roman" w:hAnsi="Times New Roman" w:cs="Times New Roman"/>
          <w:color w:val="000000" w:themeColor="text1"/>
          <w:sz w:val="28"/>
          <w:szCs w:val="28"/>
        </w:rPr>
        <w:t>iodinetreated</w:t>
      </w:r>
      <w:proofErr w:type="spellEnd"/>
      <w:r w:rsidRPr="407F30B7">
        <w:rPr>
          <w:rFonts w:ascii="Times New Roman" w:eastAsia="Times New Roman" w:hAnsi="Times New Roman" w:cs="Times New Roman"/>
          <w:color w:val="000000" w:themeColor="text1"/>
          <w:sz w:val="28"/>
          <w:szCs w:val="28"/>
        </w:rPr>
        <w:t xml:space="preserve"> water in endemic areas and while hiking. No prophylactic drug or vaccine is available.</w:t>
      </w:r>
    </w:p>
    <w:p w14:paraId="4DCE9184" w14:textId="61A318D5"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                                 </w:t>
      </w:r>
      <w:r>
        <w:rPr>
          <w:noProof/>
        </w:rPr>
        <w:drawing>
          <wp:inline distT="0" distB="0" distL="0" distR="0" wp14:anchorId="278BD1CB" wp14:editId="401AE7B7">
            <wp:extent cx="2378299" cy="2051283"/>
            <wp:effectExtent l="0" t="0" r="3175" b="6350"/>
            <wp:docPr id="984627528" name="Рисунок 98462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80758" cy="2053404"/>
                    </a:xfrm>
                    <a:prstGeom prst="rect">
                      <a:avLst/>
                    </a:prstGeom>
                  </pic:spPr>
                </pic:pic>
              </a:graphicData>
            </a:graphic>
          </wp:inline>
        </w:drawing>
      </w:r>
    </w:p>
    <w:p w14:paraId="62D4CA5F" w14:textId="52F4973B"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lastRenderedPageBreak/>
        <w:t xml:space="preserve">Giardia </w:t>
      </w:r>
      <w:proofErr w:type="spellStart"/>
      <w:r w:rsidRPr="407F30B7">
        <w:rPr>
          <w:rFonts w:ascii="Times New Roman" w:eastAsia="Times New Roman" w:hAnsi="Times New Roman" w:cs="Times New Roman"/>
          <w:color w:val="000000" w:themeColor="text1"/>
          <w:sz w:val="28"/>
          <w:szCs w:val="28"/>
        </w:rPr>
        <w:t>lamblia</w:t>
      </w:r>
      <w:proofErr w:type="spellEnd"/>
      <w:r w:rsidRPr="407F30B7">
        <w:rPr>
          <w:rFonts w:ascii="Times New Roman" w:eastAsia="Times New Roman" w:hAnsi="Times New Roman" w:cs="Times New Roman"/>
          <w:color w:val="000000" w:themeColor="text1"/>
          <w:sz w:val="28"/>
          <w:szCs w:val="28"/>
        </w:rPr>
        <w:t xml:space="preserve">. Life cycle. Top blue arrow shows cysts </w:t>
      </w:r>
      <w:proofErr w:type="gramStart"/>
      <w:r w:rsidRPr="407F30B7">
        <w:rPr>
          <w:rFonts w:ascii="Times New Roman" w:eastAsia="Times New Roman" w:hAnsi="Times New Roman" w:cs="Times New Roman"/>
          <w:color w:val="000000" w:themeColor="text1"/>
          <w:sz w:val="28"/>
          <w:szCs w:val="28"/>
        </w:rPr>
        <w:t>being ingested</w:t>
      </w:r>
      <w:proofErr w:type="gramEnd"/>
      <w:r w:rsidRPr="407F30B7">
        <w:rPr>
          <w:rFonts w:ascii="Times New Roman" w:eastAsia="Times New Roman" w:hAnsi="Times New Roman" w:cs="Times New Roman"/>
          <w:color w:val="000000" w:themeColor="text1"/>
          <w:sz w:val="28"/>
          <w:szCs w:val="28"/>
        </w:rPr>
        <w:t xml:space="preserve">. Within the intestine, the cyst produces </w:t>
      </w:r>
      <w:proofErr w:type="spellStart"/>
      <w:r w:rsidRPr="407F30B7">
        <w:rPr>
          <w:rFonts w:ascii="Times New Roman" w:eastAsia="Times New Roman" w:hAnsi="Times New Roman" w:cs="Times New Roman"/>
          <w:color w:val="000000" w:themeColor="text1"/>
          <w:sz w:val="28"/>
          <w:szCs w:val="28"/>
        </w:rPr>
        <w:t>trophozoites</w:t>
      </w:r>
      <w:proofErr w:type="spellEnd"/>
      <w:r w:rsidRPr="407F30B7">
        <w:rPr>
          <w:rFonts w:ascii="Times New Roman" w:eastAsia="Times New Roman" w:hAnsi="Times New Roman" w:cs="Times New Roman"/>
          <w:color w:val="000000" w:themeColor="text1"/>
          <w:sz w:val="28"/>
          <w:szCs w:val="28"/>
        </w:rPr>
        <w:t xml:space="preserve"> that cause diarrhea. Bottom blue arrow shows cysts and </w:t>
      </w:r>
      <w:proofErr w:type="spellStart"/>
      <w:r w:rsidRPr="407F30B7">
        <w:rPr>
          <w:rFonts w:ascii="Times New Roman" w:eastAsia="Times New Roman" w:hAnsi="Times New Roman" w:cs="Times New Roman"/>
          <w:color w:val="000000" w:themeColor="text1"/>
          <w:sz w:val="28"/>
          <w:szCs w:val="28"/>
        </w:rPr>
        <w:t>trophozoites</w:t>
      </w:r>
      <w:proofErr w:type="spellEnd"/>
      <w:r w:rsidRPr="407F30B7">
        <w:rPr>
          <w:rFonts w:ascii="Times New Roman" w:eastAsia="Times New Roman" w:hAnsi="Times New Roman" w:cs="Times New Roman"/>
          <w:color w:val="000000" w:themeColor="text1"/>
          <w:sz w:val="28"/>
          <w:szCs w:val="28"/>
        </w:rPr>
        <w:t xml:space="preserve"> being passed in the stool and entering the environment. Red arrow indicates survival of cysts in the environment. </w:t>
      </w:r>
    </w:p>
    <w:p w14:paraId="19C6FFF3" w14:textId="21622ADD" w:rsidR="407F30B7" w:rsidRDefault="407F30B7" w:rsidP="407F30B7">
      <w:pPr>
        <w:rPr>
          <w:rFonts w:ascii="Times New Roman" w:eastAsia="Times New Roman" w:hAnsi="Times New Roman" w:cs="Times New Roman"/>
          <w:color w:val="000000" w:themeColor="text1"/>
          <w:sz w:val="28"/>
          <w:szCs w:val="28"/>
        </w:rPr>
      </w:pPr>
    </w:p>
    <w:p w14:paraId="50667449" w14:textId="5635AC5B"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 xml:space="preserve">                                           CRYPTOSPORIDIUM</w:t>
      </w:r>
    </w:p>
    <w:p w14:paraId="787FCF1C" w14:textId="302CF5E8"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Disease</w:t>
      </w:r>
    </w:p>
    <w:p w14:paraId="2A264464" w14:textId="67E4D18E"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Cryptosporidium </w:t>
      </w:r>
      <w:proofErr w:type="spellStart"/>
      <w:r w:rsidRPr="407F30B7">
        <w:rPr>
          <w:rFonts w:ascii="Times New Roman" w:eastAsia="Times New Roman" w:hAnsi="Times New Roman" w:cs="Times New Roman"/>
          <w:color w:val="000000" w:themeColor="text1"/>
          <w:sz w:val="28"/>
          <w:szCs w:val="28"/>
        </w:rPr>
        <w:t>hominis</w:t>
      </w:r>
      <w:proofErr w:type="spellEnd"/>
      <w:r w:rsidRPr="407F30B7">
        <w:rPr>
          <w:rFonts w:ascii="Times New Roman" w:eastAsia="Times New Roman" w:hAnsi="Times New Roman" w:cs="Times New Roman"/>
          <w:color w:val="000000" w:themeColor="text1"/>
          <w:sz w:val="28"/>
          <w:szCs w:val="28"/>
        </w:rPr>
        <w:t xml:space="preserve"> causes cryptosporidiosis, the main symptom of which is diarrhea. The diarrhea is most severe in immunocompromised patients (e.g., those with acquired immunodeficiency syndrome [AIDS]).  Cryptosporidium </w:t>
      </w:r>
      <w:proofErr w:type="spellStart"/>
      <w:r w:rsidRPr="407F30B7">
        <w:rPr>
          <w:rFonts w:ascii="Times New Roman" w:eastAsia="Times New Roman" w:hAnsi="Times New Roman" w:cs="Times New Roman"/>
          <w:color w:val="000000" w:themeColor="text1"/>
          <w:sz w:val="28"/>
          <w:szCs w:val="28"/>
        </w:rPr>
        <w:t>parvum</w:t>
      </w:r>
      <w:proofErr w:type="spellEnd"/>
      <w:r w:rsidRPr="407F30B7">
        <w:rPr>
          <w:rFonts w:ascii="Times New Roman" w:eastAsia="Times New Roman" w:hAnsi="Times New Roman" w:cs="Times New Roman"/>
          <w:color w:val="000000" w:themeColor="text1"/>
          <w:sz w:val="28"/>
          <w:szCs w:val="28"/>
        </w:rPr>
        <w:t xml:space="preserve"> is the former name that is no longer used.</w:t>
      </w:r>
    </w:p>
    <w:p w14:paraId="5A2DEF19" w14:textId="0367714F"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Important Properties</w:t>
      </w:r>
    </w:p>
    <w:p w14:paraId="2C2916B1" w14:textId="5458CEF3"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 Some aspects of the life cycle remain uncertain, but the following stages </w:t>
      </w:r>
      <w:proofErr w:type="gramStart"/>
      <w:r w:rsidRPr="407F30B7">
        <w:rPr>
          <w:rFonts w:ascii="Times New Roman" w:eastAsia="Times New Roman" w:hAnsi="Times New Roman" w:cs="Times New Roman"/>
          <w:color w:val="000000" w:themeColor="text1"/>
          <w:sz w:val="28"/>
          <w:szCs w:val="28"/>
        </w:rPr>
        <w:t>have been identified</w:t>
      </w:r>
      <w:proofErr w:type="gram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Oocysts</w:t>
      </w:r>
      <w:proofErr w:type="spellEnd"/>
      <w:r w:rsidRPr="407F30B7">
        <w:rPr>
          <w:rFonts w:ascii="Times New Roman" w:eastAsia="Times New Roman" w:hAnsi="Times New Roman" w:cs="Times New Roman"/>
          <w:color w:val="000000" w:themeColor="text1"/>
          <w:sz w:val="28"/>
          <w:szCs w:val="28"/>
        </w:rPr>
        <w:t xml:space="preserve"> release </w:t>
      </w:r>
      <w:proofErr w:type="spellStart"/>
      <w:r w:rsidRPr="407F30B7">
        <w:rPr>
          <w:rFonts w:ascii="Times New Roman" w:eastAsia="Times New Roman" w:hAnsi="Times New Roman" w:cs="Times New Roman"/>
          <w:color w:val="000000" w:themeColor="text1"/>
          <w:sz w:val="28"/>
          <w:szCs w:val="28"/>
        </w:rPr>
        <w:t>sporozoites</w:t>
      </w:r>
      <w:proofErr w:type="spellEnd"/>
      <w:r w:rsidRPr="407F30B7">
        <w:rPr>
          <w:rFonts w:ascii="Times New Roman" w:eastAsia="Times New Roman" w:hAnsi="Times New Roman" w:cs="Times New Roman"/>
          <w:color w:val="000000" w:themeColor="text1"/>
          <w:sz w:val="28"/>
          <w:szCs w:val="28"/>
        </w:rPr>
        <w:t xml:space="preserve">, which form </w:t>
      </w:r>
      <w:proofErr w:type="spellStart"/>
      <w:r w:rsidRPr="407F30B7">
        <w:rPr>
          <w:rFonts w:ascii="Times New Roman" w:eastAsia="Times New Roman" w:hAnsi="Times New Roman" w:cs="Times New Roman"/>
          <w:color w:val="000000" w:themeColor="text1"/>
          <w:sz w:val="28"/>
          <w:szCs w:val="28"/>
        </w:rPr>
        <w:t>trophozoites</w:t>
      </w:r>
      <w:proofErr w:type="spellEnd"/>
      <w:r w:rsidRPr="407F30B7">
        <w:rPr>
          <w:rFonts w:ascii="Times New Roman" w:eastAsia="Times New Roman" w:hAnsi="Times New Roman" w:cs="Times New Roman"/>
          <w:color w:val="000000" w:themeColor="text1"/>
          <w:sz w:val="28"/>
          <w:szCs w:val="28"/>
        </w:rPr>
        <w:t xml:space="preserve">. Several stages ensue, involving the formation of </w:t>
      </w:r>
      <w:proofErr w:type="spellStart"/>
      <w:r w:rsidRPr="407F30B7">
        <w:rPr>
          <w:rFonts w:ascii="Times New Roman" w:eastAsia="Times New Roman" w:hAnsi="Times New Roman" w:cs="Times New Roman"/>
          <w:color w:val="000000" w:themeColor="text1"/>
          <w:sz w:val="28"/>
          <w:szCs w:val="28"/>
        </w:rPr>
        <w:t>schizonts</w:t>
      </w:r>
      <w:proofErr w:type="spellEnd"/>
      <w:r w:rsidRPr="407F30B7">
        <w:rPr>
          <w:rFonts w:ascii="Times New Roman" w:eastAsia="Times New Roman" w:hAnsi="Times New Roman" w:cs="Times New Roman"/>
          <w:color w:val="000000" w:themeColor="text1"/>
          <w:sz w:val="28"/>
          <w:szCs w:val="28"/>
        </w:rPr>
        <w:t xml:space="preserve"> and </w:t>
      </w:r>
      <w:proofErr w:type="spellStart"/>
      <w:r w:rsidRPr="407F30B7">
        <w:rPr>
          <w:rFonts w:ascii="Times New Roman" w:eastAsia="Times New Roman" w:hAnsi="Times New Roman" w:cs="Times New Roman"/>
          <w:color w:val="000000" w:themeColor="text1"/>
          <w:sz w:val="28"/>
          <w:szCs w:val="28"/>
        </w:rPr>
        <w:t>merozoites</w:t>
      </w:r>
      <w:proofErr w:type="spellEnd"/>
      <w:r w:rsidRPr="407F30B7">
        <w:rPr>
          <w:rFonts w:ascii="Times New Roman" w:eastAsia="Times New Roman" w:hAnsi="Times New Roman" w:cs="Times New Roman"/>
          <w:color w:val="000000" w:themeColor="text1"/>
          <w:sz w:val="28"/>
          <w:szCs w:val="28"/>
        </w:rPr>
        <w:t xml:space="preserve">. Eventually microgametes and macrogametes form; these unite to produce a zygote, which differentiates into an </w:t>
      </w:r>
      <w:proofErr w:type="spellStart"/>
      <w:r w:rsidRPr="407F30B7">
        <w:rPr>
          <w:rFonts w:ascii="Times New Roman" w:eastAsia="Times New Roman" w:hAnsi="Times New Roman" w:cs="Times New Roman"/>
          <w:color w:val="000000" w:themeColor="text1"/>
          <w:sz w:val="28"/>
          <w:szCs w:val="28"/>
        </w:rPr>
        <w:t>oocyst</w:t>
      </w:r>
      <w:proofErr w:type="spellEnd"/>
      <w:r w:rsidRPr="407F30B7">
        <w:rPr>
          <w:rFonts w:ascii="Times New Roman" w:eastAsia="Times New Roman" w:hAnsi="Times New Roman" w:cs="Times New Roman"/>
          <w:color w:val="000000" w:themeColor="text1"/>
          <w:sz w:val="28"/>
          <w:szCs w:val="28"/>
        </w:rPr>
        <w:t xml:space="preserve">. This cycle has several features in common with other </w:t>
      </w:r>
      <w:proofErr w:type="spellStart"/>
      <w:r w:rsidRPr="407F30B7">
        <w:rPr>
          <w:rFonts w:ascii="Times New Roman" w:eastAsia="Times New Roman" w:hAnsi="Times New Roman" w:cs="Times New Roman"/>
          <w:color w:val="000000" w:themeColor="text1"/>
          <w:sz w:val="28"/>
          <w:szCs w:val="28"/>
        </w:rPr>
        <w:t>sporozoa</w:t>
      </w:r>
      <w:proofErr w:type="spellEnd"/>
      <w:r w:rsidRPr="407F30B7">
        <w:rPr>
          <w:rFonts w:ascii="Times New Roman" w:eastAsia="Times New Roman" w:hAnsi="Times New Roman" w:cs="Times New Roman"/>
          <w:color w:val="000000" w:themeColor="text1"/>
          <w:sz w:val="28"/>
          <w:szCs w:val="28"/>
        </w:rPr>
        <w:t xml:space="preserve"> (e.g., </w:t>
      </w:r>
      <w:proofErr w:type="spellStart"/>
      <w:r w:rsidRPr="407F30B7">
        <w:rPr>
          <w:rFonts w:ascii="Times New Roman" w:eastAsia="Times New Roman" w:hAnsi="Times New Roman" w:cs="Times New Roman"/>
          <w:color w:val="000000" w:themeColor="text1"/>
          <w:sz w:val="28"/>
          <w:szCs w:val="28"/>
        </w:rPr>
        <w:t>Isospora</w:t>
      </w:r>
      <w:proofErr w:type="spellEnd"/>
      <w:r w:rsidRPr="407F30B7">
        <w:rPr>
          <w:rFonts w:ascii="Times New Roman" w:eastAsia="Times New Roman" w:hAnsi="Times New Roman" w:cs="Times New Roman"/>
          <w:color w:val="000000" w:themeColor="text1"/>
          <w:sz w:val="28"/>
          <w:szCs w:val="28"/>
        </w:rPr>
        <w:t xml:space="preserve">). Taxonomically, Cryptosporidium is in the subclass </w:t>
      </w:r>
      <w:proofErr w:type="spellStart"/>
      <w:r w:rsidRPr="407F30B7">
        <w:rPr>
          <w:rFonts w:ascii="Times New Roman" w:eastAsia="Times New Roman" w:hAnsi="Times New Roman" w:cs="Times New Roman"/>
          <w:color w:val="000000" w:themeColor="text1"/>
          <w:sz w:val="28"/>
          <w:szCs w:val="28"/>
        </w:rPr>
        <w:t>Coccidia</w:t>
      </w:r>
      <w:proofErr w:type="spellEnd"/>
      <w:r w:rsidRPr="407F30B7">
        <w:rPr>
          <w:rFonts w:ascii="Times New Roman" w:eastAsia="Times New Roman" w:hAnsi="Times New Roman" w:cs="Times New Roman"/>
          <w:color w:val="000000" w:themeColor="text1"/>
          <w:sz w:val="28"/>
          <w:szCs w:val="28"/>
        </w:rPr>
        <w:t>.</w:t>
      </w:r>
    </w:p>
    <w:p w14:paraId="6821FA7D" w14:textId="6B5BE67A" w:rsidR="407F30B7" w:rsidRDefault="407F30B7" w:rsidP="407F30B7">
      <w:pPr>
        <w:rPr>
          <w:rFonts w:ascii="Times New Roman" w:eastAsia="Times New Roman" w:hAnsi="Times New Roman" w:cs="Times New Roman"/>
          <w:color w:val="000000" w:themeColor="text1"/>
          <w:sz w:val="28"/>
          <w:szCs w:val="28"/>
        </w:rPr>
      </w:pPr>
    </w:p>
    <w:p w14:paraId="7190454A" w14:textId="7176E5E2"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Clinical Findings</w:t>
      </w:r>
    </w:p>
    <w:p w14:paraId="7082DD66" w14:textId="1A77DD0C"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The disease in immunocompromised patients presents primarily as a watery, </w:t>
      </w:r>
      <w:proofErr w:type="spellStart"/>
      <w:r w:rsidRPr="407F30B7">
        <w:rPr>
          <w:rFonts w:ascii="Times New Roman" w:eastAsia="Times New Roman" w:hAnsi="Times New Roman" w:cs="Times New Roman"/>
          <w:color w:val="000000" w:themeColor="text1"/>
          <w:sz w:val="28"/>
          <w:szCs w:val="28"/>
        </w:rPr>
        <w:t>nonbloody</w:t>
      </w:r>
      <w:proofErr w:type="spellEnd"/>
      <w:r w:rsidRPr="407F30B7">
        <w:rPr>
          <w:rFonts w:ascii="Times New Roman" w:eastAsia="Times New Roman" w:hAnsi="Times New Roman" w:cs="Times New Roman"/>
          <w:color w:val="000000" w:themeColor="text1"/>
          <w:sz w:val="28"/>
          <w:szCs w:val="28"/>
        </w:rPr>
        <w:t xml:space="preserve"> diarrhea causing large fluid loss. Symptoms persist for long periods in immunocompromised patients, whereas they are self-limited in </w:t>
      </w:r>
      <w:proofErr w:type="spellStart"/>
      <w:r w:rsidRPr="407F30B7">
        <w:rPr>
          <w:rFonts w:ascii="Times New Roman" w:eastAsia="Times New Roman" w:hAnsi="Times New Roman" w:cs="Times New Roman"/>
          <w:color w:val="000000" w:themeColor="text1"/>
          <w:sz w:val="28"/>
          <w:szCs w:val="28"/>
        </w:rPr>
        <w:t>immunocompetent</w:t>
      </w:r>
      <w:proofErr w:type="spellEnd"/>
      <w:r w:rsidRPr="407F30B7">
        <w:rPr>
          <w:rFonts w:ascii="Times New Roman" w:eastAsia="Times New Roman" w:hAnsi="Times New Roman" w:cs="Times New Roman"/>
          <w:color w:val="000000" w:themeColor="text1"/>
          <w:sz w:val="28"/>
          <w:szCs w:val="28"/>
        </w:rPr>
        <w:t xml:space="preserve"> patients. Although immunocompromised patients usually do not die of cryptosporidiosis, the fluid loss and malnutrition are severely debilitating.</w:t>
      </w:r>
    </w:p>
    <w:p w14:paraId="7E21667E" w14:textId="495425A5"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Laboratory Diagnosis</w:t>
      </w:r>
    </w:p>
    <w:p w14:paraId="14C160F8" w14:textId="785BF3BC"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Diagnosis </w:t>
      </w:r>
      <w:proofErr w:type="gramStart"/>
      <w:r w:rsidRPr="407F30B7">
        <w:rPr>
          <w:rFonts w:ascii="Times New Roman" w:eastAsia="Times New Roman" w:hAnsi="Times New Roman" w:cs="Times New Roman"/>
          <w:color w:val="000000" w:themeColor="text1"/>
          <w:sz w:val="28"/>
          <w:szCs w:val="28"/>
        </w:rPr>
        <w:t>is made</w:t>
      </w:r>
      <w:proofErr w:type="gramEnd"/>
      <w:r w:rsidRPr="407F30B7">
        <w:rPr>
          <w:rFonts w:ascii="Times New Roman" w:eastAsia="Times New Roman" w:hAnsi="Times New Roman" w:cs="Times New Roman"/>
          <w:color w:val="000000" w:themeColor="text1"/>
          <w:sz w:val="28"/>
          <w:szCs w:val="28"/>
        </w:rPr>
        <w:t xml:space="preserve"> by finding </w:t>
      </w:r>
      <w:proofErr w:type="spellStart"/>
      <w:r w:rsidRPr="407F30B7">
        <w:rPr>
          <w:rFonts w:ascii="Times New Roman" w:eastAsia="Times New Roman" w:hAnsi="Times New Roman" w:cs="Times New Roman"/>
          <w:color w:val="000000" w:themeColor="text1"/>
          <w:sz w:val="28"/>
          <w:szCs w:val="28"/>
        </w:rPr>
        <w:t>oocysts</w:t>
      </w:r>
      <w:proofErr w:type="spellEnd"/>
      <w:r w:rsidRPr="407F30B7">
        <w:rPr>
          <w:rFonts w:ascii="Times New Roman" w:eastAsia="Times New Roman" w:hAnsi="Times New Roman" w:cs="Times New Roman"/>
          <w:color w:val="000000" w:themeColor="text1"/>
          <w:sz w:val="28"/>
          <w:szCs w:val="28"/>
        </w:rPr>
        <w:t xml:space="preserve"> in fecal smears when using a modified </w:t>
      </w:r>
      <w:proofErr w:type="spellStart"/>
      <w:r w:rsidRPr="407F30B7">
        <w:rPr>
          <w:rFonts w:ascii="Times New Roman" w:eastAsia="Times New Roman" w:hAnsi="Times New Roman" w:cs="Times New Roman"/>
          <w:color w:val="000000" w:themeColor="text1"/>
          <w:sz w:val="28"/>
          <w:szCs w:val="28"/>
        </w:rPr>
        <w:t>Kinyoun</w:t>
      </w:r>
      <w:proofErr w:type="spellEnd"/>
      <w:r w:rsidRPr="407F30B7">
        <w:rPr>
          <w:rFonts w:ascii="Times New Roman" w:eastAsia="Times New Roman" w:hAnsi="Times New Roman" w:cs="Times New Roman"/>
          <w:color w:val="000000" w:themeColor="text1"/>
          <w:sz w:val="28"/>
          <w:szCs w:val="28"/>
        </w:rPr>
        <w:t xml:space="preserve"> acid-fast stain. A test for Cryptosporidium antigen in the stool is also useful.</w:t>
      </w:r>
    </w:p>
    <w:p w14:paraId="7E5DE4A7" w14:textId="657C783E"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Treatment &amp; Prevention</w:t>
      </w:r>
    </w:p>
    <w:p w14:paraId="6FE887BF" w14:textId="78E4A144" w:rsidR="407F30B7" w:rsidRDefault="407F30B7" w:rsidP="407F30B7">
      <w:pPr>
        <w:rPr>
          <w:rFonts w:ascii="Times New Roman" w:eastAsia="Times New Roman" w:hAnsi="Times New Roman" w:cs="Times New Roman"/>
          <w:color w:val="000000" w:themeColor="text1"/>
          <w:sz w:val="28"/>
          <w:szCs w:val="28"/>
        </w:rPr>
      </w:pPr>
      <w:proofErr w:type="spellStart"/>
      <w:r w:rsidRPr="407F30B7">
        <w:rPr>
          <w:rFonts w:ascii="Times New Roman" w:eastAsia="Times New Roman" w:hAnsi="Times New Roman" w:cs="Times New Roman"/>
          <w:color w:val="000000" w:themeColor="text1"/>
          <w:sz w:val="28"/>
          <w:szCs w:val="28"/>
        </w:rPr>
        <w:lastRenderedPageBreak/>
        <w:t>Nitazoxanide</w:t>
      </w:r>
      <w:proofErr w:type="spellEnd"/>
      <w:r w:rsidRPr="407F30B7">
        <w:rPr>
          <w:rFonts w:ascii="Times New Roman" w:eastAsia="Times New Roman" w:hAnsi="Times New Roman" w:cs="Times New Roman"/>
          <w:color w:val="000000" w:themeColor="text1"/>
          <w:sz w:val="28"/>
          <w:szCs w:val="28"/>
        </w:rPr>
        <w:t xml:space="preserve"> is the drug of choice for patients not infected with human immunodeficiency virus (HIV). There is no effective drug therapy for severely immunocompromised patients, but </w:t>
      </w:r>
      <w:proofErr w:type="spellStart"/>
      <w:r w:rsidRPr="407F30B7">
        <w:rPr>
          <w:rFonts w:ascii="Times New Roman" w:eastAsia="Times New Roman" w:hAnsi="Times New Roman" w:cs="Times New Roman"/>
          <w:color w:val="000000" w:themeColor="text1"/>
          <w:sz w:val="28"/>
          <w:szCs w:val="28"/>
        </w:rPr>
        <w:t>paromomycin</w:t>
      </w:r>
      <w:proofErr w:type="spellEnd"/>
      <w:r w:rsidRPr="407F30B7">
        <w:rPr>
          <w:rFonts w:ascii="Times New Roman" w:eastAsia="Times New Roman" w:hAnsi="Times New Roman" w:cs="Times New Roman"/>
          <w:color w:val="000000" w:themeColor="text1"/>
          <w:sz w:val="28"/>
          <w:szCs w:val="28"/>
        </w:rPr>
        <w:t xml:space="preserve"> may be useful in reducing diarrhea. There is no vaccine or other specific means of prevention. Purification of the water supply, including filtration to remove the cysts, which are resistant to the chlorine used for disinfection, can prevent cryptosporidiosis</w:t>
      </w:r>
    </w:p>
    <w:p w14:paraId="0FA1A154" w14:textId="63382FE5" w:rsidR="407F30B7" w:rsidRDefault="407F30B7" w:rsidP="407F30B7">
      <w:pPr>
        <w:rPr>
          <w:rFonts w:ascii="Times New Roman" w:eastAsia="Times New Roman" w:hAnsi="Times New Roman" w:cs="Times New Roman"/>
          <w:color w:val="000000" w:themeColor="text1"/>
          <w:sz w:val="28"/>
          <w:szCs w:val="28"/>
        </w:rPr>
      </w:pPr>
      <w:bookmarkStart w:id="0" w:name="_GoBack"/>
      <w:bookmarkEnd w:id="0"/>
      <w:r w:rsidRPr="407F30B7">
        <w:rPr>
          <w:rFonts w:ascii="Times New Roman" w:eastAsia="Times New Roman" w:hAnsi="Times New Roman" w:cs="Times New Roman"/>
          <w:b/>
          <w:bCs/>
          <w:color w:val="000000" w:themeColor="text1"/>
          <w:sz w:val="28"/>
          <w:szCs w:val="28"/>
        </w:rPr>
        <w:t>UROGENITAL PROTOZOA</w:t>
      </w:r>
    </w:p>
    <w:p w14:paraId="26C3CA42" w14:textId="42251166"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 xml:space="preserve">                                                               TRICHOMONAS</w:t>
      </w:r>
    </w:p>
    <w:p w14:paraId="030C491D" w14:textId="4DEB6A52" w:rsidR="407F30B7" w:rsidRDefault="407F30B7" w:rsidP="407F30B7">
      <w:pPr>
        <w:rPr>
          <w:rFonts w:ascii="Times New Roman" w:eastAsia="Times New Roman" w:hAnsi="Times New Roman" w:cs="Times New Roman"/>
          <w:color w:val="000000" w:themeColor="text1"/>
          <w:sz w:val="28"/>
          <w:szCs w:val="28"/>
        </w:rPr>
      </w:pPr>
      <w:proofErr w:type="spellStart"/>
      <w:r w:rsidRPr="407F30B7">
        <w:rPr>
          <w:rFonts w:ascii="Times New Roman" w:eastAsia="Times New Roman" w:hAnsi="Times New Roman" w:cs="Times New Roman"/>
          <w:color w:val="000000" w:themeColor="text1"/>
          <w:sz w:val="28"/>
          <w:szCs w:val="28"/>
        </w:rPr>
        <w:t>Trichomonas</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vaginalis</w:t>
      </w:r>
      <w:proofErr w:type="spellEnd"/>
      <w:r w:rsidRPr="407F30B7">
        <w:rPr>
          <w:rFonts w:ascii="Times New Roman" w:eastAsia="Times New Roman" w:hAnsi="Times New Roman" w:cs="Times New Roman"/>
          <w:color w:val="000000" w:themeColor="text1"/>
          <w:sz w:val="28"/>
          <w:szCs w:val="28"/>
        </w:rPr>
        <w:t xml:space="preserve"> causes </w:t>
      </w:r>
      <w:proofErr w:type="spellStart"/>
      <w:r w:rsidRPr="407F30B7">
        <w:rPr>
          <w:rFonts w:ascii="Times New Roman" w:eastAsia="Times New Roman" w:hAnsi="Times New Roman" w:cs="Times New Roman"/>
          <w:color w:val="000000" w:themeColor="text1"/>
          <w:sz w:val="28"/>
          <w:szCs w:val="28"/>
        </w:rPr>
        <w:t>trichomoniasis</w:t>
      </w:r>
      <w:proofErr w:type="spellEnd"/>
      <w:r w:rsidRPr="407F30B7">
        <w:rPr>
          <w:rFonts w:ascii="Times New Roman" w:eastAsia="Times New Roman" w:hAnsi="Times New Roman" w:cs="Times New Roman"/>
          <w:color w:val="000000" w:themeColor="text1"/>
          <w:sz w:val="28"/>
          <w:szCs w:val="28"/>
        </w:rPr>
        <w:t>.</w:t>
      </w:r>
    </w:p>
    <w:p w14:paraId="0D613461" w14:textId="77253987"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Important Properties</w:t>
      </w:r>
    </w:p>
    <w:p w14:paraId="1C6A3D8E" w14:textId="15A2673E" w:rsidR="407F30B7" w:rsidRDefault="407F30B7" w:rsidP="407F30B7">
      <w:pPr>
        <w:rPr>
          <w:rFonts w:ascii="Times New Roman" w:eastAsia="Times New Roman" w:hAnsi="Times New Roman" w:cs="Times New Roman"/>
          <w:color w:val="000000" w:themeColor="text1"/>
          <w:sz w:val="28"/>
          <w:szCs w:val="28"/>
        </w:rPr>
      </w:pPr>
      <w:proofErr w:type="spellStart"/>
      <w:r w:rsidRPr="407F30B7">
        <w:rPr>
          <w:rFonts w:ascii="Times New Roman" w:eastAsia="Times New Roman" w:hAnsi="Times New Roman" w:cs="Times New Roman"/>
          <w:color w:val="000000" w:themeColor="text1"/>
          <w:sz w:val="28"/>
          <w:szCs w:val="28"/>
        </w:rPr>
        <w:t>Trichomonas</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vaginalis</w:t>
      </w:r>
      <w:proofErr w:type="spellEnd"/>
      <w:r w:rsidRPr="407F30B7">
        <w:rPr>
          <w:rFonts w:ascii="Times New Roman" w:eastAsia="Times New Roman" w:hAnsi="Times New Roman" w:cs="Times New Roman"/>
          <w:color w:val="000000" w:themeColor="text1"/>
          <w:sz w:val="28"/>
          <w:szCs w:val="28"/>
        </w:rPr>
        <w:t xml:space="preserve"> is a pear-shaped organism with a central nucleus and four anterior flagella. It has an undulating membrane that extends about two-thirds of its length. It exists only as a </w:t>
      </w:r>
      <w:proofErr w:type="spellStart"/>
      <w:r w:rsidRPr="407F30B7">
        <w:rPr>
          <w:rFonts w:ascii="Times New Roman" w:eastAsia="Times New Roman" w:hAnsi="Times New Roman" w:cs="Times New Roman"/>
          <w:color w:val="000000" w:themeColor="text1"/>
          <w:sz w:val="28"/>
          <w:szCs w:val="28"/>
        </w:rPr>
        <w:t>trophozoite</w:t>
      </w:r>
      <w:proofErr w:type="spellEnd"/>
      <w:r w:rsidRPr="407F30B7">
        <w:rPr>
          <w:rFonts w:ascii="Times New Roman" w:eastAsia="Times New Roman" w:hAnsi="Times New Roman" w:cs="Times New Roman"/>
          <w:color w:val="000000" w:themeColor="text1"/>
          <w:sz w:val="28"/>
          <w:szCs w:val="28"/>
        </w:rPr>
        <w:t xml:space="preserve">; there is no cyst form. </w:t>
      </w:r>
    </w:p>
    <w:p w14:paraId="64C4E563" w14:textId="265B851F"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Pathogenesis &amp; Epidemiology</w:t>
      </w:r>
    </w:p>
    <w:p w14:paraId="6641EFD9" w14:textId="1F6CDAB9"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The organism </w:t>
      </w:r>
      <w:proofErr w:type="gramStart"/>
      <w:r w:rsidRPr="407F30B7">
        <w:rPr>
          <w:rFonts w:ascii="Times New Roman" w:eastAsia="Times New Roman" w:hAnsi="Times New Roman" w:cs="Times New Roman"/>
          <w:color w:val="000000" w:themeColor="text1"/>
          <w:sz w:val="28"/>
          <w:szCs w:val="28"/>
        </w:rPr>
        <w:t>is transmitted</w:t>
      </w:r>
      <w:proofErr w:type="gramEnd"/>
      <w:r w:rsidRPr="407F30B7">
        <w:rPr>
          <w:rFonts w:ascii="Times New Roman" w:eastAsia="Times New Roman" w:hAnsi="Times New Roman" w:cs="Times New Roman"/>
          <w:color w:val="000000" w:themeColor="text1"/>
          <w:sz w:val="28"/>
          <w:szCs w:val="28"/>
        </w:rPr>
        <w:t xml:space="preserve"> by sexual contact, and hence there is no need for a durable cyst form. The primary locations of the organism are the vagina and the prostate. It </w:t>
      </w:r>
      <w:proofErr w:type="gramStart"/>
      <w:r w:rsidRPr="407F30B7">
        <w:rPr>
          <w:rFonts w:ascii="Times New Roman" w:eastAsia="Times New Roman" w:hAnsi="Times New Roman" w:cs="Times New Roman"/>
          <w:color w:val="000000" w:themeColor="text1"/>
          <w:sz w:val="28"/>
          <w:szCs w:val="28"/>
        </w:rPr>
        <w:t>is found</w:t>
      </w:r>
      <w:proofErr w:type="gramEnd"/>
      <w:r w:rsidRPr="407F30B7">
        <w:rPr>
          <w:rFonts w:ascii="Times New Roman" w:eastAsia="Times New Roman" w:hAnsi="Times New Roman" w:cs="Times New Roman"/>
          <w:color w:val="000000" w:themeColor="text1"/>
          <w:sz w:val="28"/>
          <w:szCs w:val="28"/>
        </w:rPr>
        <w:t xml:space="preserve"> only in humans; there is no animal reservoir. </w:t>
      </w:r>
      <w:proofErr w:type="spellStart"/>
      <w:r w:rsidRPr="407F30B7">
        <w:rPr>
          <w:rFonts w:ascii="Times New Roman" w:eastAsia="Times New Roman" w:hAnsi="Times New Roman" w:cs="Times New Roman"/>
          <w:color w:val="000000" w:themeColor="text1"/>
          <w:sz w:val="28"/>
          <w:szCs w:val="28"/>
        </w:rPr>
        <w:t>Trichomoniasis</w:t>
      </w:r>
      <w:proofErr w:type="spellEnd"/>
      <w:r w:rsidRPr="407F30B7">
        <w:rPr>
          <w:rFonts w:ascii="Times New Roman" w:eastAsia="Times New Roman" w:hAnsi="Times New Roman" w:cs="Times New Roman"/>
          <w:color w:val="000000" w:themeColor="text1"/>
          <w:sz w:val="28"/>
          <w:szCs w:val="28"/>
        </w:rPr>
        <w:t xml:space="preserve"> is one of the most common infections worldwide. </w:t>
      </w:r>
      <w:proofErr w:type="gramStart"/>
      <w:r w:rsidRPr="407F30B7">
        <w:rPr>
          <w:rFonts w:ascii="Times New Roman" w:eastAsia="Times New Roman" w:hAnsi="Times New Roman" w:cs="Times New Roman"/>
          <w:color w:val="000000" w:themeColor="text1"/>
          <w:sz w:val="28"/>
          <w:szCs w:val="28"/>
        </w:rPr>
        <w:t>Roughly</w:t>
      </w:r>
      <w:proofErr w:type="gramEnd"/>
      <w:r w:rsidRPr="407F30B7">
        <w:rPr>
          <w:rFonts w:ascii="Times New Roman" w:eastAsia="Times New Roman" w:hAnsi="Times New Roman" w:cs="Times New Roman"/>
          <w:color w:val="000000" w:themeColor="text1"/>
          <w:sz w:val="28"/>
          <w:szCs w:val="28"/>
        </w:rPr>
        <w:t xml:space="preserve"> 25% to 50% of women in the United States harbor the organism. The frequency of symptomatic disease is highest among sexually active women in their thirties and lowest in postmenopausal women. Asymptomatic infections are common in both men and women.</w:t>
      </w:r>
    </w:p>
    <w:p w14:paraId="7838E404" w14:textId="7D5B8ED3"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Clinical Findings</w:t>
      </w:r>
    </w:p>
    <w:p w14:paraId="71EA9BB4" w14:textId="6C95C42D"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In women, a watery, foul-smelling, greenish vaginal discharge accompanied by itching and burning occurs. Infection in men is usually asymptomatic, but about 10% of infected men have urethritis.</w:t>
      </w:r>
    </w:p>
    <w:p w14:paraId="61648921" w14:textId="6F627F4C"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Laboratory Diagnosis</w:t>
      </w:r>
    </w:p>
    <w:p w14:paraId="69CE8AF0" w14:textId="219B53B8"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In a wet mount of vaginal discharge, the pear-shaped </w:t>
      </w:r>
      <w:proofErr w:type="spellStart"/>
      <w:r w:rsidRPr="407F30B7">
        <w:rPr>
          <w:rFonts w:ascii="Times New Roman" w:eastAsia="Times New Roman" w:hAnsi="Times New Roman" w:cs="Times New Roman"/>
          <w:color w:val="000000" w:themeColor="text1"/>
          <w:sz w:val="28"/>
          <w:szCs w:val="28"/>
        </w:rPr>
        <w:t>trophozoites</w:t>
      </w:r>
      <w:proofErr w:type="spellEnd"/>
      <w:r w:rsidRPr="407F30B7">
        <w:rPr>
          <w:rFonts w:ascii="Times New Roman" w:eastAsia="Times New Roman" w:hAnsi="Times New Roman" w:cs="Times New Roman"/>
          <w:color w:val="000000" w:themeColor="text1"/>
          <w:sz w:val="28"/>
          <w:szCs w:val="28"/>
        </w:rPr>
        <w:t xml:space="preserve"> have a typical jerky motion .Neutrophils are often seen in the fluid. There is no serologic Test.</w:t>
      </w:r>
    </w:p>
    <w:p w14:paraId="593FE202" w14:textId="02AE1FB1" w:rsidR="407F30B7" w:rsidRDefault="407F30B7" w:rsidP="407F30B7">
      <w:pPr>
        <w:rPr>
          <w:rFonts w:ascii="Times New Roman" w:eastAsia="Times New Roman" w:hAnsi="Times New Roman" w:cs="Times New Roman"/>
          <w:color w:val="000000" w:themeColor="text1"/>
          <w:sz w:val="28"/>
          <w:szCs w:val="28"/>
        </w:rPr>
      </w:pPr>
      <w:r>
        <w:rPr>
          <w:noProof/>
        </w:rPr>
        <w:lastRenderedPageBreak/>
        <w:drawing>
          <wp:inline distT="0" distB="0" distL="0" distR="0" wp14:anchorId="2C0CD5C2" wp14:editId="7C333E04">
            <wp:extent cx="3209925" cy="2124075"/>
            <wp:effectExtent l="0" t="0" r="0" b="0"/>
            <wp:docPr id="633683609" name="Рисунок 63368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9925" cy="2124075"/>
                    </a:xfrm>
                    <a:prstGeom prst="rect">
                      <a:avLst/>
                    </a:prstGeom>
                  </pic:spPr>
                </pic:pic>
              </a:graphicData>
            </a:graphic>
          </wp:inline>
        </w:drawing>
      </w:r>
    </w:p>
    <w:p w14:paraId="1A17C0DD" w14:textId="5B5AF611" w:rsidR="407F30B7" w:rsidRDefault="407F30B7" w:rsidP="407F30B7">
      <w:pPr>
        <w:rPr>
          <w:rFonts w:ascii="Times New Roman" w:eastAsia="Times New Roman" w:hAnsi="Times New Roman" w:cs="Times New Roman"/>
          <w:color w:val="000000" w:themeColor="text1"/>
          <w:sz w:val="28"/>
          <w:szCs w:val="28"/>
        </w:rPr>
      </w:pPr>
      <w:proofErr w:type="spellStart"/>
      <w:r w:rsidRPr="407F30B7">
        <w:rPr>
          <w:rFonts w:ascii="Times New Roman" w:eastAsia="Times New Roman" w:hAnsi="Times New Roman" w:cs="Times New Roman"/>
          <w:color w:val="000000" w:themeColor="text1"/>
          <w:sz w:val="28"/>
          <w:szCs w:val="28"/>
        </w:rPr>
        <w:t>Trichomonas</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vaginalis</w:t>
      </w:r>
      <w:proofErr w:type="spellEnd"/>
    </w:p>
    <w:p w14:paraId="3C242A46" w14:textId="7F524534" w:rsidR="407F30B7" w:rsidRDefault="407F30B7" w:rsidP="407F30B7">
      <w:pPr>
        <w:rPr>
          <w:rFonts w:ascii="Times New Roman" w:eastAsia="Times New Roman" w:hAnsi="Times New Roman" w:cs="Times New Roman"/>
          <w:color w:val="000000" w:themeColor="text1"/>
          <w:sz w:val="28"/>
          <w:szCs w:val="28"/>
        </w:rPr>
      </w:pPr>
    </w:p>
    <w:p w14:paraId="6597F4BD" w14:textId="210436BF"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Treatment &amp; Prevention</w:t>
      </w:r>
    </w:p>
    <w:p w14:paraId="19C3578F" w14:textId="2A1442DA"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The treatment of choice is either </w:t>
      </w:r>
      <w:proofErr w:type="spellStart"/>
      <w:r w:rsidRPr="407F30B7">
        <w:rPr>
          <w:rFonts w:ascii="Times New Roman" w:eastAsia="Times New Roman" w:hAnsi="Times New Roman" w:cs="Times New Roman"/>
          <w:color w:val="000000" w:themeColor="text1"/>
          <w:sz w:val="28"/>
          <w:szCs w:val="28"/>
        </w:rPr>
        <w:t>tinidazole</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Tinidamax</w:t>
      </w:r>
      <w:proofErr w:type="spellEnd"/>
      <w:r w:rsidRPr="407F30B7">
        <w:rPr>
          <w:rFonts w:ascii="Times New Roman" w:eastAsia="Times New Roman" w:hAnsi="Times New Roman" w:cs="Times New Roman"/>
          <w:color w:val="000000" w:themeColor="text1"/>
          <w:sz w:val="28"/>
          <w:szCs w:val="28"/>
        </w:rPr>
        <w:t>) or metronidazole (</w:t>
      </w:r>
      <w:proofErr w:type="spellStart"/>
      <w:r w:rsidRPr="407F30B7">
        <w:rPr>
          <w:rFonts w:ascii="Times New Roman" w:eastAsia="Times New Roman" w:hAnsi="Times New Roman" w:cs="Times New Roman"/>
          <w:color w:val="000000" w:themeColor="text1"/>
          <w:sz w:val="28"/>
          <w:szCs w:val="28"/>
        </w:rPr>
        <w:t>Flagyl</w:t>
      </w:r>
      <w:proofErr w:type="spellEnd"/>
      <w:r w:rsidRPr="407F30B7">
        <w:rPr>
          <w:rFonts w:ascii="Times New Roman" w:eastAsia="Times New Roman" w:hAnsi="Times New Roman" w:cs="Times New Roman"/>
          <w:color w:val="000000" w:themeColor="text1"/>
          <w:sz w:val="28"/>
          <w:szCs w:val="28"/>
        </w:rPr>
        <w:t xml:space="preserve">) for both partners to prevent reinfection. </w:t>
      </w:r>
      <w:proofErr w:type="spellStart"/>
      <w:r w:rsidRPr="407F30B7">
        <w:rPr>
          <w:rFonts w:ascii="Times New Roman" w:eastAsia="Times New Roman" w:hAnsi="Times New Roman" w:cs="Times New Roman"/>
          <w:color w:val="000000" w:themeColor="text1"/>
          <w:sz w:val="28"/>
          <w:szCs w:val="28"/>
        </w:rPr>
        <w:t>Tinidazole</w:t>
      </w:r>
      <w:proofErr w:type="spellEnd"/>
      <w:r w:rsidRPr="407F30B7">
        <w:rPr>
          <w:rFonts w:ascii="Times New Roman" w:eastAsia="Times New Roman" w:hAnsi="Times New Roman" w:cs="Times New Roman"/>
          <w:color w:val="000000" w:themeColor="text1"/>
          <w:sz w:val="28"/>
          <w:szCs w:val="28"/>
        </w:rPr>
        <w:t xml:space="preserve"> </w:t>
      </w:r>
      <w:proofErr w:type="gramStart"/>
      <w:r w:rsidRPr="407F30B7">
        <w:rPr>
          <w:rFonts w:ascii="Times New Roman" w:eastAsia="Times New Roman" w:hAnsi="Times New Roman" w:cs="Times New Roman"/>
          <w:color w:val="000000" w:themeColor="text1"/>
          <w:sz w:val="28"/>
          <w:szCs w:val="28"/>
        </w:rPr>
        <w:t>is better tolerated</w:t>
      </w:r>
      <w:proofErr w:type="gramEnd"/>
      <w:r w:rsidRPr="407F30B7">
        <w:rPr>
          <w:rFonts w:ascii="Times New Roman" w:eastAsia="Times New Roman" w:hAnsi="Times New Roman" w:cs="Times New Roman"/>
          <w:color w:val="000000" w:themeColor="text1"/>
          <w:sz w:val="28"/>
          <w:szCs w:val="28"/>
        </w:rPr>
        <w:t>. Maintenance of the low pH of the vagina is helpful. Condoms limit transmission. No prophylactic drug or vaccine is available.</w:t>
      </w:r>
    </w:p>
    <w:p w14:paraId="694CB63D" w14:textId="3A942ED7"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BLOOD&amp; TISSUE PROTOZOA</w:t>
      </w:r>
    </w:p>
    <w:p w14:paraId="3452AF5F" w14:textId="11FC4A53" w:rsidR="407F30B7" w:rsidRDefault="407F30B7" w:rsidP="407F30B7">
      <w:pPr>
        <w:rPr>
          <w:rFonts w:ascii="Times New Roman" w:eastAsia="Times New Roman" w:hAnsi="Times New Roman" w:cs="Times New Roman"/>
          <w:color w:val="000000" w:themeColor="text1"/>
          <w:sz w:val="28"/>
          <w:szCs w:val="28"/>
        </w:rPr>
      </w:pPr>
    </w:p>
    <w:p w14:paraId="43E2383B" w14:textId="5E54A5D6"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 xml:space="preserve">                                                     PLASMODIUM</w:t>
      </w:r>
    </w:p>
    <w:p w14:paraId="62BACAC2" w14:textId="5C6A8CEA"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Malaria </w:t>
      </w:r>
      <w:proofErr w:type="gramStart"/>
      <w:r w:rsidRPr="407F30B7">
        <w:rPr>
          <w:rFonts w:ascii="Times New Roman" w:eastAsia="Times New Roman" w:hAnsi="Times New Roman" w:cs="Times New Roman"/>
          <w:color w:val="000000" w:themeColor="text1"/>
          <w:sz w:val="28"/>
          <w:szCs w:val="28"/>
        </w:rPr>
        <w:t>is caused</w:t>
      </w:r>
      <w:proofErr w:type="gramEnd"/>
      <w:r w:rsidRPr="407F30B7">
        <w:rPr>
          <w:rFonts w:ascii="Times New Roman" w:eastAsia="Times New Roman" w:hAnsi="Times New Roman" w:cs="Times New Roman"/>
          <w:color w:val="000000" w:themeColor="text1"/>
          <w:sz w:val="28"/>
          <w:szCs w:val="28"/>
        </w:rPr>
        <w:t xml:space="preserve"> primarily by four plasmodia: Plasmodium </w:t>
      </w:r>
      <w:proofErr w:type="spellStart"/>
      <w:r w:rsidRPr="407F30B7">
        <w:rPr>
          <w:rFonts w:ascii="Times New Roman" w:eastAsia="Times New Roman" w:hAnsi="Times New Roman" w:cs="Times New Roman"/>
          <w:color w:val="000000" w:themeColor="text1"/>
          <w:sz w:val="28"/>
          <w:szCs w:val="28"/>
        </w:rPr>
        <w:t>vivax</w:t>
      </w:r>
      <w:proofErr w:type="spellEnd"/>
      <w:r w:rsidRPr="407F30B7">
        <w:rPr>
          <w:rFonts w:ascii="Times New Roman" w:eastAsia="Times New Roman" w:hAnsi="Times New Roman" w:cs="Times New Roman"/>
          <w:color w:val="000000" w:themeColor="text1"/>
          <w:sz w:val="28"/>
          <w:szCs w:val="28"/>
        </w:rPr>
        <w:t xml:space="preserve">, Plasmodium </w:t>
      </w:r>
      <w:proofErr w:type="spellStart"/>
      <w:r w:rsidRPr="407F30B7">
        <w:rPr>
          <w:rFonts w:ascii="Times New Roman" w:eastAsia="Times New Roman" w:hAnsi="Times New Roman" w:cs="Times New Roman"/>
          <w:color w:val="000000" w:themeColor="text1"/>
          <w:sz w:val="28"/>
          <w:szCs w:val="28"/>
        </w:rPr>
        <w:t>ovale</w:t>
      </w:r>
      <w:proofErr w:type="spellEnd"/>
      <w:r w:rsidRPr="407F30B7">
        <w:rPr>
          <w:rFonts w:ascii="Times New Roman" w:eastAsia="Times New Roman" w:hAnsi="Times New Roman" w:cs="Times New Roman"/>
          <w:color w:val="000000" w:themeColor="text1"/>
          <w:sz w:val="28"/>
          <w:szCs w:val="28"/>
        </w:rPr>
        <w:t xml:space="preserve">, Plasmodium </w:t>
      </w:r>
      <w:proofErr w:type="spellStart"/>
      <w:r w:rsidRPr="407F30B7">
        <w:rPr>
          <w:rFonts w:ascii="Times New Roman" w:eastAsia="Times New Roman" w:hAnsi="Times New Roman" w:cs="Times New Roman"/>
          <w:color w:val="000000" w:themeColor="text1"/>
          <w:sz w:val="28"/>
          <w:szCs w:val="28"/>
        </w:rPr>
        <w:t>malariae</w:t>
      </w:r>
      <w:proofErr w:type="spellEnd"/>
      <w:r w:rsidRPr="407F30B7">
        <w:rPr>
          <w:rFonts w:ascii="Times New Roman" w:eastAsia="Times New Roman" w:hAnsi="Times New Roman" w:cs="Times New Roman"/>
          <w:color w:val="000000" w:themeColor="text1"/>
          <w:sz w:val="28"/>
          <w:szCs w:val="28"/>
        </w:rPr>
        <w:t xml:space="preserve">, and Plasmodium falciparum. Plasmodium </w:t>
      </w:r>
      <w:proofErr w:type="spellStart"/>
      <w:r w:rsidRPr="407F30B7">
        <w:rPr>
          <w:rFonts w:ascii="Times New Roman" w:eastAsia="Times New Roman" w:hAnsi="Times New Roman" w:cs="Times New Roman"/>
          <w:color w:val="000000" w:themeColor="text1"/>
          <w:sz w:val="28"/>
          <w:szCs w:val="28"/>
        </w:rPr>
        <w:t>vivax</w:t>
      </w:r>
      <w:proofErr w:type="spellEnd"/>
      <w:r w:rsidRPr="407F30B7">
        <w:rPr>
          <w:rFonts w:ascii="Times New Roman" w:eastAsia="Times New Roman" w:hAnsi="Times New Roman" w:cs="Times New Roman"/>
          <w:color w:val="000000" w:themeColor="text1"/>
          <w:sz w:val="28"/>
          <w:szCs w:val="28"/>
        </w:rPr>
        <w:t xml:space="preserve"> and P. falciparum are more common causes of malaria than are P. </w:t>
      </w:r>
      <w:proofErr w:type="spellStart"/>
      <w:r w:rsidRPr="407F30B7">
        <w:rPr>
          <w:rFonts w:ascii="Times New Roman" w:eastAsia="Times New Roman" w:hAnsi="Times New Roman" w:cs="Times New Roman"/>
          <w:color w:val="000000" w:themeColor="text1"/>
          <w:sz w:val="28"/>
          <w:szCs w:val="28"/>
        </w:rPr>
        <w:t>ovale</w:t>
      </w:r>
      <w:proofErr w:type="spellEnd"/>
      <w:r w:rsidRPr="407F30B7">
        <w:rPr>
          <w:rFonts w:ascii="Times New Roman" w:eastAsia="Times New Roman" w:hAnsi="Times New Roman" w:cs="Times New Roman"/>
          <w:color w:val="000000" w:themeColor="text1"/>
          <w:sz w:val="28"/>
          <w:szCs w:val="28"/>
        </w:rPr>
        <w:t xml:space="preserve"> and P. </w:t>
      </w:r>
      <w:proofErr w:type="spellStart"/>
      <w:r w:rsidRPr="407F30B7">
        <w:rPr>
          <w:rFonts w:ascii="Times New Roman" w:eastAsia="Times New Roman" w:hAnsi="Times New Roman" w:cs="Times New Roman"/>
          <w:color w:val="000000" w:themeColor="text1"/>
          <w:sz w:val="28"/>
          <w:szCs w:val="28"/>
        </w:rPr>
        <w:t>malariae</w:t>
      </w:r>
      <w:proofErr w:type="spellEnd"/>
      <w:r w:rsidRPr="407F30B7">
        <w:rPr>
          <w:rFonts w:ascii="Times New Roman" w:eastAsia="Times New Roman" w:hAnsi="Times New Roman" w:cs="Times New Roman"/>
          <w:color w:val="000000" w:themeColor="text1"/>
          <w:sz w:val="28"/>
          <w:szCs w:val="28"/>
        </w:rPr>
        <w:t xml:space="preserve">. Plasmodium </w:t>
      </w:r>
      <w:proofErr w:type="spellStart"/>
      <w:r w:rsidRPr="407F30B7">
        <w:rPr>
          <w:rFonts w:ascii="Times New Roman" w:eastAsia="Times New Roman" w:hAnsi="Times New Roman" w:cs="Times New Roman"/>
          <w:color w:val="000000" w:themeColor="text1"/>
          <w:sz w:val="28"/>
          <w:szCs w:val="28"/>
        </w:rPr>
        <w:t>vivax</w:t>
      </w:r>
      <w:proofErr w:type="spellEnd"/>
      <w:r w:rsidRPr="407F30B7">
        <w:rPr>
          <w:rFonts w:ascii="Times New Roman" w:eastAsia="Times New Roman" w:hAnsi="Times New Roman" w:cs="Times New Roman"/>
          <w:color w:val="000000" w:themeColor="text1"/>
          <w:sz w:val="28"/>
          <w:szCs w:val="28"/>
        </w:rPr>
        <w:t xml:space="preserve"> is most widely distributed and P. falciparum causes the most serious disease. A fifth species, Plasmodium </w:t>
      </w:r>
      <w:proofErr w:type="spellStart"/>
      <w:r w:rsidRPr="407F30B7">
        <w:rPr>
          <w:rFonts w:ascii="Times New Roman" w:eastAsia="Times New Roman" w:hAnsi="Times New Roman" w:cs="Times New Roman"/>
          <w:color w:val="000000" w:themeColor="text1"/>
          <w:sz w:val="28"/>
          <w:szCs w:val="28"/>
        </w:rPr>
        <w:t>knowlesi</w:t>
      </w:r>
      <w:proofErr w:type="spellEnd"/>
      <w:r w:rsidRPr="407F30B7">
        <w:rPr>
          <w:rFonts w:ascii="Times New Roman" w:eastAsia="Times New Roman" w:hAnsi="Times New Roman" w:cs="Times New Roman"/>
          <w:color w:val="000000" w:themeColor="text1"/>
          <w:sz w:val="28"/>
          <w:szCs w:val="28"/>
        </w:rPr>
        <w:t xml:space="preserve">, </w:t>
      </w:r>
      <w:proofErr w:type="gramStart"/>
      <w:r w:rsidRPr="407F30B7">
        <w:rPr>
          <w:rFonts w:ascii="Times New Roman" w:eastAsia="Times New Roman" w:hAnsi="Times New Roman" w:cs="Times New Roman"/>
          <w:color w:val="000000" w:themeColor="text1"/>
          <w:sz w:val="28"/>
          <w:szCs w:val="28"/>
        </w:rPr>
        <w:t>is found</w:t>
      </w:r>
      <w:proofErr w:type="gramEnd"/>
      <w:r w:rsidRPr="407F30B7">
        <w:rPr>
          <w:rFonts w:ascii="Times New Roman" w:eastAsia="Times New Roman" w:hAnsi="Times New Roman" w:cs="Times New Roman"/>
          <w:color w:val="000000" w:themeColor="text1"/>
          <w:sz w:val="28"/>
          <w:szCs w:val="28"/>
        </w:rPr>
        <w:t xml:space="preserve"> in Southeast Asia. Worldwide, malaria is one of the most common infectious diseases and one of the leading causes of death.</w:t>
      </w:r>
    </w:p>
    <w:p w14:paraId="0397845B" w14:textId="27302EB9"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Important Properties</w:t>
      </w:r>
    </w:p>
    <w:p w14:paraId="594AF508" w14:textId="5247D76B"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The vector and definitive host for plasmodia is the female Anopheles mosquito (only the female takes a blood meal). There are two phases in the life cycle: the sexual cycle, which occurs primarily in mosquitoes, and the asexual cycle, which occurs in humans, the intermediate hosts.1 </w:t>
      </w:r>
      <w:proofErr w:type="gramStart"/>
      <w:r w:rsidRPr="407F30B7">
        <w:rPr>
          <w:rFonts w:ascii="Times New Roman" w:eastAsia="Times New Roman" w:hAnsi="Times New Roman" w:cs="Times New Roman"/>
          <w:color w:val="000000" w:themeColor="text1"/>
          <w:sz w:val="28"/>
          <w:szCs w:val="28"/>
        </w:rPr>
        <w:t>The</w:t>
      </w:r>
      <w:proofErr w:type="gramEnd"/>
      <w:r w:rsidRPr="407F30B7">
        <w:rPr>
          <w:rFonts w:ascii="Times New Roman" w:eastAsia="Times New Roman" w:hAnsi="Times New Roman" w:cs="Times New Roman"/>
          <w:color w:val="000000" w:themeColor="text1"/>
          <w:sz w:val="28"/>
          <w:szCs w:val="28"/>
        </w:rPr>
        <w:t xml:space="preserve"> sexual cycle is called </w:t>
      </w:r>
      <w:proofErr w:type="spellStart"/>
      <w:r w:rsidRPr="407F30B7">
        <w:rPr>
          <w:rFonts w:ascii="Times New Roman" w:eastAsia="Times New Roman" w:hAnsi="Times New Roman" w:cs="Times New Roman"/>
          <w:color w:val="000000" w:themeColor="text1"/>
          <w:sz w:val="28"/>
          <w:szCs w:val="28"/>
        </w:rPr>
        <w:t>sporogony</w:t>
      </w:r>
      <w:proofErr w:type="spellEnd"/>
      <w:r w:rsidRPr="407F30B7">
        <w:rPr>
          <w:rFonts w:ascii="Times New Roman" w:eastAsia="Times New Roman" w:hAnsi="Times New Roman" w:cs="Times New Roman"/>
          <w:color w:val="000000" w:themeColor="text1"/>
          <w:sz w:val="28"/>
          <w:szCs w:val="28"/>
        </w:rPr>
        <w:t xml:space="preserve"> because </w:t>
      </w:r>
      <w:proofErr w:type="spellStart"/>
      <w:r w:rsidRPr="407F30B7">
        <w:rPr>
          <w:rFonts w:ascii="Times New Roman" w:eastAsia="Times New Roman" w:hAnsi="Times New Roman" w:cs="Times New Roman"/>
          <w:color w:val="000000" w:themeColor="text1"/>
          <w:sz w:val="28"/>
          <w:szCs w:val="28"/>
        </w:rPr>
        <w:t>sporozoites</w:t>
      </w:r>
      <w:proofErr w:type="spellEnd"/>
      <w:r w:rsidRPr="407F30B7">
        <w:rPr>
          <w:rFonts w:ascii="Times New Roman" w:eastAsia="Times New Roman" w:hAnsi="Times New Roman" w:cs="Times New Roman"/>
          <w:color w:val="000000" w:themeColor="text1"/>
          <w:sz w:val="28"/>
          <w:szCs w:val="28"/>
        </w:rPr>
        <w:t xml:space="preserve"> are produced, and the asexual cycle is called </w:t>
      </w:r>
      <w:proofErr w:type="spellStart"/>
      <w:r w:rsidRPr="407F30B7">
        <w:rPr>
          <w:rFonts w:ascii="Times New Roman" w:eastAsia="Times New Roman" w:hAnsi="Times New Roman" w:cs="Times New Roman"/>
          <w:color w:val="000000" w:themeColor="text1"/>
          <w:sz w:val="28"/>
          <w:szCs w:val="28"/>
        </w:rPr>
        <w:t>schizogony</w:t>
      </w:r>
      <w:proofErr w:type="spellEnd"/>
      <w:r w:rsidRPr="407F30B7">
        <w:rPr>
          <w:rFonts w:ascii="Times New Roman" w:eastAsia="Times New Roman" w:hAnsi="Times New Roman" w:cs="Times New Roman"/>
          <w:color w:val="000000" w:themeColor="text1"/>
          <w:sz w:val="28"/>
          <w:szCs w:val="28"/>
        </w:rPr>
        <w:t xml:space="preserve"> </w:t>
      </w:r>
      <w:r w:rsidRPr="407F30B7">
        <w:rPr>
          <w:rFonts w:ascii="Times New Roman" w:eastAsia="Times New Roman" w:hAnsi="Times New Roman" w:cs="Times New Roman"/>
          <w:color w:val="000000" w:themeColor="text1"/>
          <w:sz w:val="28"/>
          <w:szCs w:val="28"/>
        </w:rPr>
        <w:lastRenderedPageBreak/>
        <w:t xml:space="preserve">because </w:t>
      </w:r>
      <w:proofErr w:type="spellStart"/>
      <w:r w:rsidRPr="407F30B7">
        <w:rPr>
          <w:rFonts w:ascii="Times New Roman" w:eastAsia="Times New Roman" w:hAnsi="Times New Roman" w:cs="Times New Roman"/>
          <w:color w:val="000000" w:themeColor="text1"/>
          <w:sz w:val="28"/>
          <w:szCs w:val="28"/>
        </w:rPr>
        <w:t>schizonts</w:t>
      </w:r>
      <w:proofErr w:type="spellEnd"/>
      <w:r w:rsidRPr="407F30B7">
        <w:rPr>
          <w:rFonts w:ascii="Times New Roman" w:eastAsia="Times New Roman" w:hAnsi="Times New Roman" w:cs="Times New Roman"/>
          <w:color w:val="000000" w:themeColor="text1"/>
          <w:sz w:val="28"/>
          <w:szCs w:val="28"/>
        </w:rPr>
        <w:t xml:space="preserve"> are made. The life cycle in humans begins with the introduction of </w:t>
      </w:r>
      <w:proofErr w:type="spellStart"/>
      <w:r w:rsidRPr="407F30B7">
        <w:rPr>
          <w:rFonts w:ascii="Times New Roman" w:eastAsia="Times New Roman" w:hAnsi="Times New Roman" w:cs="Times New Roman"/>
          <w:color w:val="000000" w:themeColor="text1"/>
          <w:sz w:val="28"/>
          <w:szCs w:val="28"/>
        </w:rPr>
        <w:t>sporozoites</w:t>
      </w:r>
      <w:proofErr w:type="spellEnd"/>
      <w:r w:rsidRPr="407F30B7">
        <w:rPr>
          <w:rFonts w:ascii="Times New Roman" w:eastAsia="Times New Roman" w:hAnsi="Times New Roman" w:cs="Times New Roman"/>
          <w:color w:val="000000" w:themeColor="text1"/>
          <w:sz w:val="28"/>
          <w:szCs w:val="28"/>
        </w:rPr>
        <w:t xml:space="preserve"> into the blood from the saliva of the biting mosquito. The </w:t>
      </w:r>
      <w:proofErr w:type="spellStart"/>
      <w:r w:rsidRPr="407F30B7">
        <w:rPr>
          <w:rFonts w:ascii="Times New Roman" w:eastAsia="Times New Roman" w:hAnsi="Times New Roman" w:cs="Times New Roman"/>
          <w:color w:val="000000" w:themeColor="text1"/>
          <w:sz w:val="28"/>
          <w:szCs w:val="28"/>
        </w:rPr>
        <w:t>sporozoites</w:t>
      </w:r>
      <w:proofErr w:type="spellEnd"/>
      <w:r w:rsidRPr="407F30B7">
        <w:rPr>
          <w:rFonts w:ascii="Times New Roman" w:eastAsia="Times New Roman" w:hAnsi="Times New Roman" w:cs="Times New Roman"/>
          <w:color w:val="000000" w:themeColor="text1"/>
          <w:sz w:val="28"/>
          <w:szCs w:val="28"/>
        </w:rPr>
        <w:t xml:space="preserve"> </w:t>
      </w:r>
      <w:proofErr w:type="gramStart"/>
      <w:r w:rsidRPr="407F30B7">
        <w:rPr>
          <w:rFonts w:ascii="Times New Roman" w:eastAsia="Times New Roman" w:hAnsi="Times New Roman" w:cs="Times New Roman"/>
          <w:color w:val="000000" w:themeColor="text1"/>
          <w:sz w:val="28"/>
          <w:szCs w:val="28"/>
        </w:rPr>
        <w:t>are taken up</w:t>
      </w:r>
      <w:proofErr w:type="gramEnd"/>
      <w:r w:rsidRPr="407F30B7">
        <w:rPr>
          <w:rFonts w:ascii="Times New Roman" w:eastAsia="Times New Roman" w:hAnsi="Times New Roman" w:cs="Times New Roman"/>
          <w:color w:val="000000" w:themeColor="text1"/>
          <w:sz w:val="28"/>
          <w:szCs w:val="28"/>
        </w:rPr>
        <w:t xml:space="preserve"> by hepatocytes within 30 minutes. This “</w:t>
      </w:r>
      <w:proofErr w:type="spellStart"/>
      <w:r w:rsidRPr="407F30B7">
        <w:rPr>
          <w:rFonts w:ascii="Times New Roman" w:eastAsia="Times New Roman" w:hAnsi="Times New Roman" w:cs="Times New Roman"/>
          <w:color w:val="000000" w:themeColor="text1"/>
          <w:sz w:val="28"/>
          <w:szCs w:val="28"/>
        </w:rPr>
        <w:t>exoerythrocytic</w:t>
      </w:r>
      <w:proofErr w:type="spellEnd"/>
      <w:r w:rsidRPr="407F30B7">
        <w:rPr>
          <w:rFonts w:ascii="Times New Roman" w:eastAsia="Times New Roman" w:hAnsi="Times New Roman" w:cs="Times New Roman"/>
          <w:color w:val="000000" w:themeColor="text1"/>
          <w:sz w:val="28"/>
          <w:szCs w:val="28"/>
        </w:rPr>
        <w:t xml:space="preserve">” </w:t>
      </w:r>
      <w:proofErr w:type="gramStart"/>
      <w:r w:rsidRPr="407F30B7">
        <w:rPr>
          <w:rFonts w:ascii="Times New Roman" w:eastAsia="Times New Roman" w:hAnsi="Times New Roman" w:cs="Times New Roman"/>
          <w:color w:val="000000" w:themeColor="text1"/>
          <w:sz w:val="28"/>
          <w:szCs w:val="28"/>
        </w:rPr>
        <w:t>phase  consists</w:t>
      </w:r>
      <w:proofErr w:type="gramEnd"/>
      <w:r w:rsidRPr="407F30B7">
        <w:rPr>
          <w:rFonts w:ascii="Times New Roman" w:eastAsia="Times New Roman" w:hAnsi="Times New Roman" w:cs="Times New Roman"/>
          <w:color w:val="000000" w:themeColor="text1"/>
          <w:sz w:val="28"/>
          <w:szCs w:val="28"/>
        </w:rPr>
        <w:t xml:space="preserve"> of cell multiplication and differentiation into </w:t>
      </w:r>
      <w:proofErr w:type="spellStart"/>
      <w:r w:rsidRPr="407F30B7">
        <w:rPr>
          <w:rFonts w:ascii="Times New Roman" w:eastAsia="Times New Roman" w:hAnsi="Times New Roman" w:cs="Times New Roman"/>
          <w:color w:val="000000" w:themeColor="text1"/>
          <w:sz w:val="28"/>
          <w:szCs w:val="28"/>
        </w:rPr>
        <w:t>merozoites</w:t>
      </w:r>
      <w:proofErr w:type="spellEnd"/>
      <w:r w:rsidRPr="407F30B7">
        <w:rPr>
          <w:rFonts w:ascii="Times New Roman" w:eastAsia="Times New Roman" w:hAnsi="Times New Roman" w:cs="Times New Roman"/>
          <w:color w:val="000000" w:themeColor="text1"/>
          <w:sz w:val="28"/>
          <w:szCs w:val="28"/>
        </w:rPr>
        <w:t xml:space="preserve">. Plasmodium </w:t>
      </w:r>
      <w:proofErr w:type="spellStart"/>
      <w:r w:rsidRPr="407F30B7">
        <w:rPr>
          <w:rFonts w:ascii="Times New Roman" w:eastAsia="Times New Roman" w:hAnsi="Times New Roman" w:cs="Times New Roman"/>
          <w:color w:val="000000" w:themeColor="text1"/>
          <w:sz w:val="28"/>
          <w:szCs w:val="28"/>
        </w:rPr>
        <w:t>vivax</w:t>
      </w:r>
      <w:proofErr w:type="spellEnd"/>
      <w:r w:rsidRPr="407F30B7">
        <w:rPr>
          <w:rFonts w:ascii="Times New Roman" w:eastAsia="Times New Roman" w:hAnsi="Times New Roman" w:cs="Times New Roman"/>
          <w:color w:val="000000" w:themeColor="text1"/>
          <w:sz w:val="28"/>
          <w:szCs w:val="28"/>
        </w:rPr>
        <w:t xml:space="preserve"> and P. </w:t>
      </w:r>
      <w:proofErr w:type="spellStart"/>
      <w:r w:rsidRPr="407F30B7">
        <w:rPr>
          <w:rFonts w:ascii="Times New Roman" w:eastAsia="Times New Roman" w:hAnsi="Times New Roman" w:cs="Times New Roman"/>
          <w:color w:val="000000" w:themeColor="text1"/>
          <w:sz w:val="28"/>
          <w:szCs w:val="28"/>
        </w:rPr>
        <w:t>ovale</w:t>
      </w:r>
      <w:proofErr w:type="spellEnd"/>
      <w:r w:rsidRPr="407F30B7">
        <w:rPr>
          <w:rFonts w:ascii="Times New Roman" w:eastAsia="Times New Roman" w:hAnsi="Times New Roman" w:cs="Times New Roman"/>
          <w:color w:val="000000" w:themeColor="text1"/>
          <w:sz w:val="28"/>
          <w:szCs w:val="28"/>
        </w:rPr>
        <w:t xml:space="preserve"> produce a latent form (</w:t>
      </w:r>
      <w:proofErr w:type="spellStart"/>
      <w:r w:rsidRPr="407F30B7">
        <w:rPr>
          <w:rFonts w:ascii="Times New Roman" w:eastAsia="Times New Roman" w:hAnsi="Times New Roman" w:cs="Times New Roman"/>
          <w:color w:val="000000" w:themeColor="text1"/>
          <w:sz w:val="28"/>
          <w:szCs w:val="28"/>
        </w:rPr>
        <w:t>hypnozoite</w:t>
      </w:r>
      <w:proofErr w:type="spellEnd"/>
      <w:r w:rsidRPr="407F30B7">
        <w:rPr>
          <w:rFonts w:ascii="Times New Roman" w:eastAsia="Times New Roman" w:hAnsi="Times New Roman" w:cs="Times New Roman"/>
          <w:color w:val="000000" w:themeColor="text1"/>
          <w:sz w:val="28"/>
          <w:szCs w:val="28"/>
        </w:rPr>
        <w:t xml:space="preserve">) in the liver; this form is the cause of relapses seen with </w:t>
      </w:r>
      <w:proofErr w:type="spellStart"/>
      <w:r w:rsidRPr="407F30B7">
        <w:rPr>
          <w:rFonts w:ascii="Times New Roman" w:eastAsia="Times New Roman" w:hAnsi="Times New Roman" w:cs="Times New Roman"/>
          <w:color w:val="000000" w:themeColor="text1"/>
          <w:sz w:val="28"/>
          <w:szCs w:val="28"/>
        </w:rPr>
        <w:t>vivax</w:t>
      </w:r>
      <w:proofErr w:type="spellEnd"/>
      <w:r w:rsidRPr="407F30B7">
        <w:rPr>
          <w:rFonts w:ascii="Times New Roman" w:eastAsia="Times New Roman" w:hAnsi="Times New Roman" w:cs="Times New Roman"/>
          <w:color w:val="000000" w:themeColor="text1"/>
          <w:sz w:val="28"/>
          <w:szCs w:val="28"/>
        </w:rPr>
        <w:t xml:space="preserve"> and </w:t>
      </w:r>
      <w:proofErr w:type="spellStart"/>
      <w:r w:rsidRPr="407F30B7">
        <w:rPr>
          <w:rFonts w:ascii="Times New Roman" w:eastAsia="Times New Roman" w:hAnsi="Times New Roman" w:cs="Times New Roman"/>
          <w:color w:val="000000" w:themeColor="text1"/>
          <w:sz w:val="28"/>
          <w:szCs w:val="28"/>
        </w:rPr>
        <w:t>ovale</w:t>
      </w:r>
      <w:proofErr w:type="spellEnd"/>
      <w:r w:rsidRPr="407F30B7">
        <w:rPr>
          <w:rFonts w:ascii="Times New Roman" w:eastAsia="Times New Roman" w:hAnsi="Times New Roman" w:cs="Times New Roman"/>
          <w:color w:val="000000" w:themeColor="text1"/>
          <w:sz w:val="28"/>
          <w:szCs w:val="28"/>
        </w:rPr>
        <w:t xml:space="preserve"> malaria. </w:t>
      </w:r>
      <w:proofErr w:type="spellStart"/>
      <w:r w:rsidRPr="407F30B7">
        <w:rPr>
          <w:rFonts w:ascii="Times New Roman" w:eastAsia="Times New Roman" w:hAnsi="Times New Roman" w:cs="Times New Roman"/>
          <w:color w:val="000000" w:themeColor="text1"/>
          <w:sz w:val="28"/>
          <w:szCs w:val="28"/>
        </w:rPr>
        <w:t>Merozoites</w:t>
      </w:r>
      <w:proofErr w:type="spellEnd"/>
      <w:r w:rsidRPr="407F30B7">
        <w:rPr>
          <w:rFonts w:ascii="Times New Roman" w:eastAsia="Times New Roman" w:hAnsi="Times New Roman" w:cs="Times New Roman"/>
          <w:color w:val="000000" w:themeColor="text1"/>
          <w:sz w:val="28"/>
          <w:szCs w:val="28"/>
        </w:rPr>
        <w:t xml:space="preserve"> </w:t>
      </w:r>
      <w:proofErr w:type="gramStart"/>
      <w:r w:rsidRPr="407F30B7">
        <w:rPr>
          <w:rFonts w:ascii="Times New Roman" w:eastAsia="Times New Roman" w:hAnsi="Times New Roman" w:cs="Times New Roman"/>
          <w:color w:val="000000" w:themeColor="text1"/>
          <w:sz w:val="28"/>
          <w:szCs w:val="28"/>
        </w:rPr>
        <w:t>are released</w:t>
      </w:r>
      <w:proofErr w:type="gramEnd"/>
      <w:r w:rsidRPr="407F30B7">
        <w:rPr>
          <w:rFonts w:ascii="Times New Roman" w:eastAsia="Times New Roman" w:hAnsi="Times New Roman" w:cs="Times New Roman"/>
          <w:color w:val="000000" w:themeColor="text1"/>
          <w:sz w:val="28"/>
          <w:szCs w:val="28"/>
        </w:rPr>
        <w:t xml:space="preserve"> from the liver cells and infect red blood cells. During the </w:t>
      </w:r>
      <w:proofErr w:type="spellStart"/>
      <w:r w:rsidRPr="407F30B7">
        <w:rPr>
          <w:rFonts w:ascii="Times New Roman" w:eastAsia="Times New Roman" w:hAnsi="Times New Roman" w:cs="Times New Roman"/>
          <w:color w:val="000000" w:themeColor="text1"/>
          <w:sz w:val="28"/>
          <w:szCs w:val="28"/>
        </w:rPr>
        <w:t>erythrocytic</w:t>
      </w:r>
      <w:proofErr w:type="spellEnd"/>
      <w:r w:rsidRPr="407F30B7">
        <w:rPr>
          <w:rFonts w:ascii="Times New Roman" w:eastAsia="Times New Roman" w:hAnsi="Times New Roman" w:cs="Times New Roman"/>
          <w:color w:val="000000" w:themeColor="text1"/>
          <w:sz w:val="28"/>
          <w:szCs w:val="28"/>
        </w:rPr>
        <w:t xml:space="preserve"> </w:t>
      </w:r>
      <w:proofErr w:type="gramStart"/>
      <w:r w:rsidRPr="407F30B7">
        <w:rPr>
          <w:rFonts w:ascii="Times New Roman" w:eastAsia="Times New Roman" w:hAnsi="Times New Roman" w:cs="Times New Roman"/>
          <w:color w:val="000000" w:themeColor="text1"/>
          <w:sz w:val="28"/>
          <w:szCs w:val="28"/>
        </w:rPr>
        <w:t>phase ,the</w:t>
      </w:r>
      <w:proofErr w:type="gramEnd"/>
      <w:r w:rsidRPr="407F30B7">
        <w:rPr>
          <w:rFonts w:ascii="Times New Roman" w:eastAsia="Times New Roman" w:hAnsi="Times New Roman" w:cs="Times New Roman"/>
          <w:color w:val="000000" w:themeColor="text1"/>
          <w:sz w:val="28"/>
          <w:szCs w:val="28"/>
        </w:rPr>
        <w:t xml:space="preserve"> organism differentiates into a </w:t>
      </w:r>
      <w:proofErr w:type="spellStart"/>
      <w:r w:rsidRPr="407F30B7">
        <w:rPr>
          <w:rFonts w:ascii="Times New Roman" w:eastAsia="Times New Roman" w:hAnsi="Times New Roman" w:cs="Times New Roman"/>
          <w:color w:val="000000" w:themeColor="text1"/>
          <w:sz w:val="28"/>
          <w:szCs w:val="28"/>
        </w:rPr>
        <w:t>ringshaped</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trophozoite</w:t>
      </w:r>
      <w:proofErr w:type="spellEnd"/>
      <w:r w:rsidRPr="407F30B7">
        <w:rPr>
          <w:rFonts w:ascii="Times New Roman" w:eastAsia="Times New Roman" w:hAnsi="Times New Roman" w:cs="Times New Roman"/>
          <w:color w:val="000000" w:themeColor="text1"/>
          <w:sz w:val="28"/>
          <w:szCs w:val="28"/>
        </w:rPr>
        <w:t xml:space="preserve">. The sexual cycle begins in the human red blood cells when some </w:t>
      </w:r>
      <w:proofErr w:type="spellStart"/>
      <w:r w:rsidRPr="407F30B7">
        <w:rPr>
          <w:rFonts w:ascii="Times New Roman" w:eastAsia="Times New Roman" w:hAnsi="Times New Roman" w:cs="Times New Roman"/>
          <w:color w:val="000000" w:themeColor="text1"/>
          <w:sz w:val="28"/>
          <w:szCs w:val="28"/>
        </w:rPr>
        <w:t>merozoites</w:t>
      </w:r>
      <w:proofErr w:type="spellEnd"/>
      <w:r w:rsidRPr="407F30B7">
        <w:rPr>
          <w:rFonts w:ascii="Times New Roman" w:eastAsia="Times New Roman" w:hAnsi="Times New Roman" w:cs="Times New Roman"/>
          <w:color w:val="000000" w:themeColor="text1"/>
          <w:sz w:val="28"/>
          <w:szCs w:val="28"/>
        </w:rPr>
        <w:t xml:space="preserve"> develop into male and others into female </w:t>
      </w:r>
      <w:proofErr w:type="gramStart"/>
      <w:r w:rsidRPr="407F30B7">
        <w:rPr>
          <w:rFonts w:ascii="Times New Roman" w:eastAsia="Times New Roman" w:hAnsi="Times New Roman" w:cs="Times New Roman"/>
          <w:color w:val="000000" w:themeColor="text1"/>
          <w:sz w:val="28"/>
          <w:szCs w:val="28"/>
        </w:rPr>
        <w:t>gametocytes .</w:t>
      </w:r>
      <w:proofErr w:type="gramEnd"/>
      <w:r w:rsidRPr="407F30B7">
        <w:rPr>
          <w:rFonts w:ascii="Times New Roman" w:eastAsia="Times New Roman" w:hAnsi="Times New Roman" w:cs="Times New Roman"/>
          <w:color w:val="000000" w:themeColor="text1"/>
          <w:sz w:val="28"/>
          <w:szCs w:val="28"/>
        </w:rPr>
        <w:t xml:space="preserve"> The gametocyte-containing red blood cells </w:t>
      </w:r>
      <w:proofErr w:type="gramStart"/>
      <w:r w:rsidRPr="407F30B7">
        <w:rPr>
          <w:rFonts w:ascii="Times New Roman" w:eastAsia="Times New Roman" w:hAnsi="Times New Roman" w:cs="Times New Roman"/>
          <w:color w:val="000000" w:themeColor="text1"/>
          <w:sz w:val="28"/>
          <w:szCs w:val="28"/>
        </w:rPr>
        <w:t>are ingested</w:t>
      </w:r>
      <w:proofErr w:type="gramEnd"/>
      <w:r w:rsidRPr="407F30B7">
        <w:rPr>
          <w:rFonts w:ascii="Times New Roman" w:eastAsia="Times New Roman" w:hAnsi="Times New Roman" w:cs="Times New Roman"/>
          <w:color w:val="000000" w:themeColor="text1"/>
          <w:sz w:val="28"/>
          <w:szCs w:val="28"/>
        </w:rPr>
        <w:t xml:space="preserve"> by the female Anopheles mosquito and, within her gut, produce a female macrogamete and eight </w:t>
      </w:r>
      <w:proofErr w:type="spellStart"/>
      <w:r w:rsidRPr="407F30B7">
        <w:rPr>
          <w:rFonts w:ascii="Times New Roman" w:eastAsia="Times New Roman" w:hAnsi="Times New Roman" w:cs="Times New Roman"/>
          <w:color w:val="000000" w:themeColor="text1"/>
          <w:sz w:val="28"/>
          <w:szCs w:val="28"/>
        </w:rPr>
        <w:t>spermlike</w:t>
      </w:r>
      <w:proofErr w:type="spellEnd"/>
      <w:r w:rsidRPr="407F30B7">
        <w:rPr>
          <w:rFonts w:ascii="Times New Roman" w:eastAsia="Times New Roman" w:hAnsi="Times New Roman" w:cs="Times New Roman"/>
          <w:color w:val="000000" w:themeColor="text1"/>
          <w:sz w:val="28"/>
          <w:szCs w:val="28"/>
        </w:rPr>
        <w:t xml:space="preserve"> male microgametes. After fertilization, the diploid zygote differentiates into a motile </w:t>
      </w:r>
      <w:proofErr w:type="spellStart"/>
      <w:r w:rsidRPr="407F30B7">
        <w:rPr>
          <w:rFonts w:ascii="Times New Roman" w:eastAsia="Times New Roman" w:hAnsi="Times New Roman" w:cs="Times New Roman"/>
          <w:color w:val="000000" w:themeColor="text1"/>
          <w:sz w:val="28"/>
          <w:szCs w:val="28"/>
        </w:rPr>
        <w:t>ookinete</w:t>
      </w:r>
      <w:proofErr w:type="spellEnd"/>
      <w:r w:rsidRPr="407F30B7">
        <w:rPr>
          <w:rFonts w:ascii="Times New Roman" w:eastAsia="Times New Roman" w:hAnsi="Times New Roman" w:cs="Times New Roman"/>
          <w:color w:val="000000" w:themeColor="text1"/>
          <w:sz w:val="28"/>
          <w:szCs w:val="28"/>
        </w:rPr>
        <w:t xml:space="preserve"> that burrows into the gut wall, where it grows into an </w:t>
      </w:r>
      <w:proofErr w:type="spellStart"/>
      <w:r w:rsidRPr="407F30B7">
        <w:rPr>
          <w:rFonts w:ascii="Times New Roman" w:eastAsia="Times New Roman" w:hAnsi="Times New Roman" w:cs="Times New Roman"/>
          <w:color w:val="000000" w:themeColor="text1"/>
          <w:sz w:val="28"/>
          <w:szCs w:val="28"/>
        </w:rPr>
        <w:t>oocyst</w:t>
      </w:r>
      <w:proofErr w:type="spellEnd"/>
      <w:r w:rsidRPr="407F30B7">
        <w:rPr>
          <w:rFonts w:ascii="Times New Roman" w:eastAsia="Times New Roman" w:hAnsi="Times New Roman" w:cs="Times New Roman"/>
          <w:color w:val="000000" w:themeColor="text1"/>
          <w:sz w:val="28"/>
          <w:szCs w:val="28"/>
        </w:rPr>
        <w:t xml:space="preserve"> within which many haploid </w:t>
      </w:r>
      <w:proofErr w:type="spellStart"/>
      <w:r w:rsidRPr="407F30B7">
        <w:rPr>
          <w:rFonts w:ascii="Times New Roman" w:eastAsia="Times New Roman" w:hAnsi="Times New Roman" w:cs="Times New Roman"/>
          <w:color w:val="000000" w:themeColor="text1"/>
          <w:sz w:val="28"/>
          <w:szCs w:val="28"/>
        </w:rPr>
        <w:t>sporozoites</w:t>
      </w:r>
      <w:proofErr w:type="spellEnd"/>
      <w:r w:rsidRPr="407F30B7">
        <w:rPr>
          <w:rFonts w:ascii="Times New Roman" w:eastAsia="Times New Roman" w:hAnsi="Times New Roman" w:cs="Times New Roman"/>
          <w:color w:val="000000" w:themeColor="text1"/>
          <w:sz w:val="28"/>
          <w:szCs w:val="28"/>
        </w:rPr>
        <w:t xml:space="preserve"> </w:t>
      </w:r>
      <w:proofErr w:type="gramStart"/>
      <w:r w:rsidRPr="407F30B7">
        <w:rPr>
          <w:rFonts w:ascii="Times New Roman" w:eastAsia="Times New Roman" w:hAnsi="Times New Roman" w:cs="Times New Roman"/>
          <w:color w:val="000000" w:themeColor="text1"/>
          <w:sz w:val="28"/>
          <w:szCs w:val="28"/>
        </w:rPr>
        <w:t>are produced</w:t>
      </w:r>
      <w:proofErr w:type="gramEnd"/>
      <w:r w:rsidRPr="407F30B7">
        <w:rPr>
          <w:rFonts w:ascii="Times New Roman" w:eastAsia="Times New Roman" w:hAnsi="Times New Roman" w:cs="Times New Roman"/>
          <w:color w:val="000000" w:themeColor="text1"/>
          <w:sz w:val="28"/>
          <w:szCs w:val="28"/>
        </w:rPr>
        <w:t xml:space="preserve">. The </w:t>
      </w:r>
      <w:proofErr w:type="spellStart"/>
      <w:r w:rsidRPr="407F30B7">
        <w:rPr>
          <w:rFonts w:ascii="Times New Roman" w:eastAsia="Times New Roman" w:hAnsi="Times New Roman" w:cs="Times New Roman"/>
          <w:color w:val="000000" w:themeColor="text1"/>
          <w:sz w:val="28"/>
          <w:szCs w:val="28"/>
        </w:rPr>
        <w:t>sporozoites</w:t>
      </w:r>
      <w:proofErr w:type="spellEnd"/>
      <w:r w:rsidRPr="407F30B7">
        <w:rPr>
          <w:rFonts w:ascii="Times New Roman" w:eastAsia="Times New Roman" w:hAnsi="Times New Roman" w:cs="Times New Roman"/>
          <w:color w:val="000000" w:themeColor="text1"/>
          <w:sz w:val="28"/>
          <w:szCs w:val="28"/>
        </w:rPr>
        <w:t xml:space="preserve"> </w:t>
      </w:r>
      <w:proofErr w:type="gramStart"/>
      <w:r w:rsidRPr="407F30B7">
        <w:rPr>
          <w:rFonts w:ascii="Times New Roman" w:eastAsia="Times New Roman" w:hAnsi="Times New Roman" w:cs="Times New Roman"/>
          <w:color w:val="000000" w:themeColor="text1"/>
          <w:sz w:val="28"/>
          <w:szCs w:val="28"/>
        </w:rPr>
        <w:t>are released</w:t>
      </w:r>
      <w:proofErr w:type="gramEnd"/>
      <w:r w:rsidRPr="407F30B7">
        <w:rPr>
          <w:rFonts w:ascii="Times New Roman" w:eastAsia="Times New Roman" w:hAnsi="Times New Roman" w:cs="Times New Roman"/>
          <w:color w:val="000000" w:themeColor="text1"/>
          <w:sz w:val="28"/>
          <w:szCs w:val="28"/>
        </w:rPr>
        <w:t xml:space="preserve"> and migrate to the salivary glands, ready to complete the cycle when the mosquito takes her next blood meal. A very important feature of P. falciparum is </w:t>
      </w:r>
      <w:proofErr w:type="spellStart"/>
      <w:r w:rsidRPr="407F30B7">
        <w:rPr>
          <w:rFonts w:ascii="Times New Roman" w:eastAsia="Times New Roman" w:hAnsi="Times New Roman" w:cs="Times New Roman"/>
          <w:color w:val="000000" w:themeColor="text1"/>
          <w:sz w:val="28"/>
          <w:szCs w:val="28"/>
        </w:rPr>
        <w:t>chloroquine</w:t>
      </w:r>
      <w:proofErr w:type="spellEnd"/>
      <w:r w:rsidRPr="407F30B7">
        <w:rPr>
          <w:rFonts w:ascii="Times New Roman" w:eastAsia="Times New Roman" w:hAnsi="Times New Roman" w:cs="Times New Roman"/>
          <w:color w:val="000000" w:themeColor="text1"/>
          <w:sz w:val="28"/>
          <w:szCs w:val="28"/>
        </w:rPr>
        <w:t xml:space="preserve"> resistance. </w:t>
      </w:r>
      <w:proofErr w:type="spellStart"/>
      <w:r w:rsidRPr="407F30B7">
        <w:rPr>
          <w:rFonts w:ascii="Times New Roman" w:eastAsia="Times New Roman" w:hAnsi="Times New Roman" w:cs="Times New Roman"/>
          <w:color w:val="000000" w:themeColor="text1"/>
          <w:sz w:val="28"/>
          <w:szCs w:val="28"/>
        </w:rPr>
        <w:t>Chloroquine</w:t>
      </w:r>
      <w:proofErr w:type="spellEnd"/>
      <w:r w:rsidRPr="407F30B7">
        <w:rPr>
          <w:rFonts w:ascii="Times New Roman" w:eastAsia="Times New Roman" w:hAnsi="Times New Roman" w:cs="Times New Roman"/>
          <w:color w:val="000000" w:themeColor="text1"/>
          <w:sz w:val="28"/>
          <w:szCs w:val="28"/>
        </w:rPr>
        <w:t xml:space="preserve">-resistant strains now predominate in most areas of the world where malaria is endemic. </w:t>
      </w:r>
      <w:proofErr w:type="spellStart"/>
      <w:r w:rsidRPr="407F30B7">
        <w:rPr>
          <w:rFonts w:ascii="Times New Roman" w:eastAsia="Times New Roman" w:hAnsi="Times New Roman" w:cs="Times New Roman"/>
          <w:color w:val="000000" w:themeColor="text1"/>
          <w:sz w:val="28"/>
          <w:szCs w:val="28"/>
        </w:rPr>
        <w:t>Chloroquine</w:t>
      </w:r>
      <w:proofErr w:type="spellEnd"/>
      <w:r w:rsidRPr="407F30B7">
        <w:rPr>
          <w:rFonts w:ascii="Times New Roman" w:eastAsia="Times New Roman" w:hAnsi="Times New Roman" w:cs="Times New Roman"/>
          <w:color w:val="000000" w:themeColor="text1"/>
          <w:sz w:val="28"/>
          <w:szCs w:val="28"/>
        </w:rPr>
        <w:t xml:space="preserve"> resistance </w:t>
      </w:r>
      <w:proofErr w:type="gramStart"/>
      <w:r w:rsidRPr="407F30B7">
        <w:rPr>
          <w:rFonts w:ascii="Times New Roman" w:eastAsia="Times New Roman" w:hAnsi="Times New Roman" w:cs="Times New Roman"/>
          <w:color w:val="000000" w:themeColor="text1"/>
          <w:sz w:val="28"/>
          <w:szCs w:val="28"/>
        </w:rPr>
        <w:t>is mediated</w:t>
      </w:r>
      <w:proofErr w:type="gramEnd"/>
      <w:r w:rsidRPr="407F30B7">
        <w:rPr>
          <w:rFonts w:ascii="Times New Roman" w:eastAsia="Times New Roman" w:hAnsi="Times New Roman" w:cs="Times New Roman"/>
          <w:color w:val="000000" w:themeColor="text1"/>
          <w:sz w:val="28"/>
          <w:szCs w:val="28"/>
        </w:rPr>
        <w:t xml:space="preserve"> by a mutation in the gene encoding the </w:t>
      </w:r>
      <w:proofErr w:type="spellStart"/>
      <w:r w:rsidRPr="407F30B7">
        <w:rPr>
          <w:rFonts w:ascii="Times New Roman" w:eastAsia="Times New Roman" w:hAnsi="Times New Roman" w:cs="Times New Roman"/>
          <w:color w:val="000000" w:themeColor="text1"/>
          <w:sz w:val="28"/>
          <w:szCs w:val="28"/>
        </w:rPr>
        <w:t>chloroquine</w:t>
      </w:r>
      <w:proofErr w:type="spellEnd"/>
      <w:r w:rsidRPr="407F30B7">
        <w:rPr>
          <w:rFonts w:ascii="Times New Roman" w:eastAsia="Times New Roman" w:hAnsi="Times New Roman" w:cs="Times New Roman"/>
          <w:color w:val="000000" w:themeColor="text1"/>
          <w:sz w:val="28"/>
          <w:szCs w:val="28"/>
        </w:rPr>
        <w:t xml:space="preserve"> transporter in the cell membrane of the organism.</w:t>
      </w:r>
    </w:p>
    <w:p w14:paraId="48B27C27" w14:textId="467F4B76"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Laboratory Diagnosis</w:t>
      </w:r>
    </w:p>
    <w:p w14:paraId="624C6E94" w14:textId="05D39098"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Diagnosis rests on microscopic examination of blood, using both thick and thin </w:t>
      </w:r>
      <w:proofErr w:type="spellStart"/>
      <w:r w:rsidRPr="407F30B7">
        <w:rPr>
          <w:rFonts w:ascii="Times New Roman" w:eastAsia="Times New Roman" w:hAnsi="Times New Roman" w:cs="Times New Roman"/>
          <w:color w:val="000000" w:themeColor="text1"/>
          <w:sz w:val="28"/>
          <w:szCs w:val="28"/>
        </w:rPr>
        <w:t>Giemsa</w:t>
      </w:r>
      <w:proofErr w:type="spellEnd"/>
      <w:r w:rsidRPr="407F30B7">
        <w:rPr>
          <w:rFonts w:ascii="Times New Roman" w:eastAsia="Times New Roman" w:hAnsi="Times New Roman" w:cs="Times New Roman"/>
          <w:color w:val="000000" w:themeColor="text1"/>
          <w:sz w:val="28"/>
          <w:szCs w:val="28"/>
        </w:rPr>
        <w:t xml:space="preserve">-stained smears. The thick smear </w:t>
      </w:r>
      <w:proofErr w:type="gramStart"/>
      <w:r w:rsidRPr="407F30B7">
        <w:rPr>
          <w:rFonts w:ascii="Times New Roman" w:eastAsia="Times New Roman" w:hAnsi="Times New Roman" w:cs="Times New Roman"/>
          <w:color w:val="000000" w:themeColor="text1"/>
          <w:sz w:val="28"/>
          <w:szCs w:val="28"/>
        </w:rPr>
        <w:t>is used</w:t>
      </w:r>
      <w:proofErr w:type="gramEnd"/>
      <w:r w:rsidRPr="407F30B7">
        <w:rPr>
          <w:rFonts w:ascii="Times New Roman" w:eastAsia="Times New Roman" w:hAnsi="Times New Roman" w:cs="Times New Roman"/>
          <w:color w:val="000000" w:themeColor="text1"/>
          <w:sz w:val="28"/>
          <w:szCs w:val="28"/>
        </w:rPr>
        <w:t xml:space="preserve"> to screen for the presence of organisms, and the thin smear is used for species identification. It is important to identify the species because the treatment of different species can differ. Ring-shaped </w:t>
      </w:r>
      <w:proofErr w:type="spellStart"/>
      <w:r w:rsidRPr="407F30B7">
        <w:rPr>
          <w:rFonts w:ascii="Times New Roman" w:eastAsia="Times New Roman" w:hAnsi="Times New Roman" w:cs="Times New Roman"/>
          <w:color w:val="000000" w:themeColor="text1"/>
          <w:sz w:val="28"/>
          <w:szCs w:val="28"/>
        </w:rPr>
        <w:t>trophozoites</w:t>
      </w:r>
      <w:proofErr w:type="spellEnd"/>
      <w:r w:rsidRPr="407F30B7">
        <w:rPr>
          <w:rFonts w:ascii="Times New Roman" w:eastAsia="Times New Roman" w:hAnsi="Times New Roman" w:cs="Times New Roman"/>
          <w:color w:val="000000" w:themeColor="text1"/>
          <w:sz w:val="28"/>
          <w:szCs w:val="28"/>
        </w:rPr>
        <w:t xml:space="preserve"> </w:t>
      </w:r>
      <w:proofErr w:type="gramStart"/>
      <w:r w:rsidRPr="407F30B7">
        <w:rPr>
          <w:rFonts w:ascii="Times New Roman" w:eastAsia="Times New Roman" w:hAnsi="Times New Roman" w:cs="Times New Roman"/>
          <w:color w:val="000000" w:themeColor="text1"/>
          <w:sz w:val="28"/>
          <w:szCs w:val="28"/>
        </w:rPr>
        <w:t>can be seen</w:t>
      </w:r>
      <w:proofErr w:type="gramEnd"/>
      <w:r w:rsidRPr="407F30B7">
        <w:rPr>
          <w:rFonts w:ascii="Times New Roman" w:eastAsia="Times New Roman" w:hAnsi="Times New Roman" w:cs="Times New Roman"/>
          <w:color w:val="000000" w:themeColor="text1"/>
          <w:sz w:val="28"/>
          <w:szCs w:val="28"/>
        </w:rPr>
        <w:t xml:space="preserve"> within infected red blood </w:t>
      </w:r>
      <w:proofErr w:type="spellStart"/>
      <w:r w:rsidRPr="407F30B7">
        <w:rPr>
          <w:rFonts w:ascii="Times New Roman" w:eastAsia="Times New Roman" w:hAnsi="Times New Roman" w:cs="Times New Roman"/>
          <w:color w:val="000000" w:themeColor="text1"/>
          <w:sz w:val="28"/>
          <w:szCs w:val="28"/>
        </w:rPr>
        <w:t>cells.The</w:t>
      </w:r>
      <w:proofErr w:type="spellEnd"/>
      <w:r w:rsidRPr="407F30B7">
        <w:rPr>
          <w:rFonts w:ascii="Times New Roman" w:eastAsia="Times New Roman" w:hAnsi="Times New Roman" w:cs="Times New Roman"/>
          <w:color w:val="000000" w:themeColor="text1"/>
          <w:sz w:val="28"/>
          <w:szCs w:val="28"/>
        </w:rPr>
        <w:t xml:space="preserve"> gametocytes of P. falciparum are crescent-shaped (“banana-shaped”), whereas those of the other plasmodia are spherical. If more than 5% of red blood cells </w:t>
      </w:r>
      <w:proofErr w:type="gramStart"/>
      <w:r w:rsidRPr="407F30B7">
        <w:rPr>
          <w:rFonts w:ascii="Times New Roman" w:eastAsia="Times New Roman" w:hAnsi="Times New Roman" w:cs="Times New Roman"/>
          <w:color w:val="000000" w:themeColor="text1"/>
          <w:sz w:val="28"/>
          <w:szCs w:val="28"/>
        </w:rPr>
        <w:t>are parasitized</w:t>
      </w:r>
      <w:proofErr w:type="gramEnd"/>
      <w:r w:rsidRPr="407F30B7">
        <w:rPr>
          <w:rFonts w:ascii="Times New Roman" w:eastAsia="Times New Roman" w:hAnsi="Times New Roman" w:cs="Times New Roman"/>
          <w:color w:val="000000" w:themeColor="text1"/>
          <w:sz w:val="28"/>
          <w:szCs w:val="28"/>
        </w:rPr>
        <w:t xml:space="preserve">, the diagnosis is usually P. falciparum malaria. Plasmodium species typically produce </w:t>
      </w:r>
      <w:proofErr w:type="spellStart"/>
      <w:r w:rsidRPr="407F30B7">
        <w:rPr>
          <w:rFonts w:ascii="Times New Roman" w:eastAsia="Times New Roman" w:hAnsi="Times New Roman" w:cs="Times New Roman"/>
          <w:color w:val="000000" w:themeColor="text1"/>
          <w:sz w:val="28"/>
          <w:szCs w:val="28"/>
        </w:rPr>
        <w:t>hemozoin</w:t>
      </w:r>
      <w:proofErr w:type="spellEnd"/>
      <w:r w:rsidRPr="407F30B7">
        <w:rPr>
          <w:rFonts w:ascii="Times New Roman" w:eastAsia="Times New Roman" w:hAnsi="Times New Roman" w:cs="Times New Roman"/>
          <w:color w:val="000000" w:themeColor="text1"/>
          <w:sz w:val="28"/>
          <w:szCs w:val="28"/>
        </w:rPr>
        <w:t xml:space="preserve"> pigment in infected red blood cells whereas </w:t>
      </w:r>
      <w:proofErr w:type="spellStart"/>
      <w:r w:rsidRPr="407F30B7">
        <w:rPr>
          <w:rFonts w:ascii="Times New Roman" w:eastAsia="Times New Roman" w:hAnsi="Times New Roman" w:cs="Times New Roman"/>
          <w:color w:val="000000" w:themeColor="text1"/>
          <w:sz w:val="28"/>
          <w:szCs w:val="28"/>
        </w:rPr>
        <w:t>Babesia</w:t>
      </w:r>
      <w:proofErr w:type="spellEnd"/>
      <w:r w:rsidRPr="407F30B7">
        <w:rPr>
          <w:rFonts w:ascii="Times New Roman" w:eastAsia="Times New Roman" w:hAnsi="Times New Roman" w:cs="Times New Roman"/>
          <w:color w:val="000000" w:themeColor="text1"/>
          <w:sz w:val="28"/>
          <w:szCs w:val="28"/>
        </w:rPr>
        <w:t xml:space="preserve"> species do not. Plasmodia metabolize </w:t>
      </w:r>
      <w:proofErr w:type="spellStart"/>
      <w:r w:rsidRPr="407F30B7">
        <w:rPr>
          <w:rFonts w:ascii="Times New Roman" w:eastAsia="Times New Roman" w:hAnsi="Times New Roman" w:cs="Times New Roman"/>
          <w:color w:val="000000" w:themeColor="text1"/>
          <w:sz w:val="28"/>
          <w:szCs w:val="28"/>
        </w:rPr>
        <w:t>heme</w:t>
      </w:r>
      <w:proofErr w:type="spellEnd"/>
      <w:r w:rsidRPr="407F30B7">
        <w:rPr>
          <w:rFonts w:ascii="Times New Roman" w:eastAsia="Times New Roman" w:hAnsi="Times New Roman" w:cs="Times New Roman"/>
          <w:color w:val="000000" w:themeColor="text1"/>
          <w:sz w:val="28"/>
          <w:szCs w:val="28"/>
        </w:rPr>
        <w:t xml:space="preserve"> in the red cells to produce </w:t>
      </w:r>
      <w:proofErr w:type="spellStart"/>
      <w:r w:rsidRPr="407F30B7">
        <w:rPr>
          <w:rFonts w:ascii="Times New Roman" w:eastAsia="Times New Roman" w:hAnsi="Times New Roman" w:cs="Times New Roman"/>
          <w:color w:val="000000" w:themeColor="text1"/>
          <w:sz w:val="28"/>
          <w:szCs w:val="28"/>
        </w:rPr>
        <w:t>hemozoin</w:t>
      </w:r>
      <w:proofErr w:type="spellEnd"/>
      <w:r w:rsidRPr="407F30B7">
        <w:rPr>
          <w:rFonts w:ascii="Times New Roman" w:eastAsia="Times New Roman" w:hAnsi="Times New Roman" w:cs="Times New Roman"/>
          <w:color w:val="000000" w:themeColor="text1"/>
          <w:sz w:val="28"/>
          <w:szCs w:val="28"/>
        </w:rPr>
        <w:t xml:space="preserve">. Also found within P. </w:t>
      </w:r>
      <w:proofErr w:type="spellStart"/>
      <w:r w:rsidRPr="407F30B7">
        <w:rPr>
          <w:rFonts w:ascii="Times New Roman" w:eastAsia="Times New Roman" w:hAnsi="Times New Roman" w:cs="Times New Roman"/>
          <w:color w:val="000000" w:themeColor="text1"/>
          <w:sz w:val="28"/>
          <w:szCs w:val="28"/>
        </w:rPr>
        <w:t>vivax</w:t>
      </w:r>
      <w:proofErr w:type="spellEnd"/>
      <w:r w:rsidRPr="407F30B7">
        <w:rPr>
          <w:rFonts w:ascii="Times New Roman" w:eastAsia="Times New Roman" w:hAnsi="Times New Roman" w:cs="Times New Roman"/>
          <w:color w:val="000000" w:themeColor="text1"/>
          <w:sz w:val="28"/>
          <w:szCs w:val="28"/>
        </w:rPr>
        <w:t xml:space="preserve"> and P. </w:t>
      </w:r>
      <w:proofErr w:type="spellStart"/>
      <w:r w:rsidRPr="407F30B7">
        <w:rPr>
          <w:rFonts w:ascii="Times New Roman" w:eastAsia="Times New Roman" w:hAnsi="Times New Roman" w:cs="Times New Roman"/>
          <w:color w:val="000000" w:themeColor="text1"/>
          <w:sz w:val="28"/>
          <w:szCs w:val="28"/>
        </w:rPr>
        <w:t>ovale</w:t>
      </w:r>
      <w:proofErr w:type="spellEnd"/>
      <w:r w:rsidRPr="407F30B7">
        <w:rPr>
          <w:rFonts w:ascii="Times New Roman" w:eastAsia="Times New Roman" w:hAnsi="Times New Roman" w:cs="Times New Roman"/>
          <w:color w:val="000000" w:themeColor="text1"/>
          <w:sz w:val="28"/>
          <w:szCs w:val="28"/>
        </w:rPr>
        <w:t xml:space="preserve">-infected red cells are </w:t>
      </w:r>
      <w:proofErr w:type="spellStart"/>
      <w:r w:rsidRPr="407F30B7">
        <w:rPr>
          <w:rFonts w:ascii="Times New Roman" w:eastAsia="Times New Roman" w:hAnsi="Times New Roman" w:cs="Times New Roman"/>
          <w:color w:val="000000" w:themeColor="text1"/>
          <w:sz w:val="28"/>
          <w:szCs w:val="28"/>
        </w:rPr>
        <w:t>Schüffner’s</w:t>
      </w:r>
      <w:proofErr w:type="spellEnd"/>
      <w:r w:rsidRPr="407F30B7">
        <w:rPr>
          <w:rFonts w:ascii="Times New Roman" w:eastAsia="Times New Roman" w:hAnsi="Times New Roman" w:cs="Times New Roman"/>
          <w:color w:val="000000" w:themeColor="text1"/>
          <w:sz w:val="28"/>
          <w:szCs w:val="28"/>
        </w:rPr>
        <w:t xml:space="preserve"> dots. These </w:t>
      </w:r>
      <w:proofErr w:type="gramStart"/>
      <w:r w:rsidRPr="407F30B7">
        <w:rPr>
          <w:rFonts w:ascii="Times New Roman" w:eastAsia="Times New Roman" w:hAnsi="Times New Roman" w:cs="Times New Roman"/>
          <w:color w:val="000000" w:themeColor="text1"/>
          <w:sz w:val="28"/>
          <w:szCs w:val="28"/>
        </w:rPr>
        <w:t xml:space="preserve">are </w:t>
      </w:r>
      <w:proofErr w:type="spellStart"/>
      <w:r w:rsidRPr="407F30B7">
        <w:rPr>
          <w:rFonts w:ascii="Times New Roman" w:eastAsia="Times New Roman" w:hAnsi="Times New Roman" w:cs="Times New Roman"/>
          <w:color w:val="000000" w:themeColor="text1"/>
          <w:sz w:val="28"/>
          <w:szCs w:val="28"/>
        </w:rPr>
        <w:t>intracytoplasmic</w:t>
      </w:r>
      <w:proofErr w:type="spellEnd"/>
      <w:r w:rsidRPr="407F30B7">
        <w:rPr>
          <w:rFonts w:ascii="Times New Roman" w:eastAsia="Times New Roman" w:hAnsi="Times New Roman" w:cs="Times New Roman"/>
          <w:color w:val="000000" w:themeColor="text1"/>
          <w:sz w:val="28"/>
          <w:szCs w:val="28"/>
        </w:rPr>
        <w:t xml:space="preserve"> granules that</w:t>
      </w:r>
      <w:proofErr w:type="gramEnd"/>
      <w:r w:rsidRPr="407F30B7">
        <w:rPr>
          <w:rFonts w:ascii="Times New Roman" w:eastAsia="Times New Roman" w:hAnsi="Times New Roman" w:cs="Times New Roman"/>
          <w:color w:val="000000" w:themeColor="text1"/>
          <w:sz w:val="28"/>
          <w:szCs w:val="28"/>
        </w:rPr>
        <w:t xml:space="preserve"> stain red using the </w:t>
      </w:r>
      <w:proofErr w:type="spellStart"/>
      <w:r w:rsidRPr="407F30B7">
        <w:rPr>
          <w:rFonts w:ascii="Times New Roman" w:eastAsia="Times New Roman" w:hAnsi="Times New Roman" w:cs="Times New Roman"/>
          <w:color w:val="000000" w:themeColor="text1"/>
          <w:sz w:val="28"/>
          <w:szCs w:val="28"/>
        </w:rPr>
        <w:t>Romanovsky</w:t>
      </w:r>
      <w:proofErr w:type="spellEnd"/>
      <w:r w:rsidRPr="407F30B7">
        <w:rPr>
          <w:rFonts w:ascii="Times New Roman" w:eastAsia="Times New Roman" w:hAnsi="Times New Roman" w:cs="Times New Roman"/>
          <w:color w:val="000000" w:themeColor="text1"/>
          <w:sz w:val="28"/>
          <w:szCs w:val="28"/>
        </w:rPr>
        <w:t xml:space="preserve"> stain. If blood smears do not reveal the diagnosis, then a polymerase chain reaction (PCR)-based test for Plasmodium nucleic acids or an enzyme-linked </w:t>
      </w:r>
      <w:proofErr w:type="spellStart"/>
      <w:r w:rsidRPr="407F30B7">
        <w:rPr>
          <w:rFonts w:ascii="Times New Roman" w:eastAsia="Times New Roman" w:hAnsi="Times New Roman" w:cs="Times New Roman"/>
          <w:color w:val="000000" w:themeColor="text1"/>
          <w:sz w:val="28"/>
          <w:szCs w:val="28"/>
        </w:rPr>
        <w:t>immunosorbent</w:t>
      </w:r>
      <w:proofErr w:type="spellEnd"/>
      <w:r w:rsidRPr="407F30B7">
        <w:rPr>
          <w:rFonts w:ascii="Times New Roman" w:eastAsia="Times New Roman" w:hAnsi="Times New Roman" w:cs="Times New Roman"/>
          <w:color w:val="000000" w:themeColor="text1"/>
          <w:sz w:val="28"/>
          <w:szCs w:val="28"/>
        </w:rPr>
        <w:t xml:space="preserve"> assay (ELISA) test for a protein specific for P. falciparum can be useful.</w:t>
      </w:r>
    </w:p>
    <w:p w14:paraId="7BB03198" w14:textId="28697E16"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lastRenderedPageBreak/>
        <w:t>Treatment</w:t>
      </w:r>
    </w:p>
    <w:p w14:paraId="373E0C7D" w14:textId="023D086B"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The main criteria used for choosing specific drugs are the severity of </w:t>
      </w:r>
      <w:proofErr w:type="gramStart"/>
      <w:r w:rsidRPr="407F30B7">
        <w:rPr>
          <w:rFonts w:ascii="Times New Roman" w:eastAsia="Times New Roman" w:hAnsi="Times New Roman" w:cs="Times New Roman"/>
          <w:color w:val="000000" w:themeColor="text1"/>
          <w:sz w:val="28"/>
          <w:szCs w:val="28"/>
        </w:rPr>
        <w:t xml:space="preserve">the disease and whether the organism is resistant to </w:t>
      </w:r>
      <w:proofErr w:type="spellStart"/>
      <w:r w:rsidRPr="407F30B7">
        <w:rPr>
          <w:rFonts w:ascii="Times New Roman" w:eastAsia="Times New Roman" w:hAnsi="Times New Roman" w:cs="Times New Roman"/>
          <w:color w:val="000000" w:themeColor="text1"/>
          <w:sz w:val="28"/>
          <w:szCs w:val="28"/>
        </w:rPr>
        <w:t>chloroquine</w:t>
      </w:r>
      <w:proofErr w:type="spellEnd"/>
      <w:proofErr w:type="gram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Chloroquine</w:t>
      </w:r>
      <w:proofErr w:type="spellEnd"/>
      <w:r w:rsidRPr="407F30B7">
        <w:rPr>
          <w:rFonts w:ascii="Times New Roman" w:eastAsia="Times New Roman" w:hAnsi="Times New Roman" w:cs="Times New Roman"/>
          <w:color w:val="000000" w:themeColor="text1"/>
          <w:sz w:val="28"/>
          <w:szCs w:val="28"/>
        </w:rPr>
        <w:t xml:space="preserve"> resistance </w:t>
      </w:r>
      <w:proofErr w:type="gramStart"/>
      <w:r w:rsidRPr="407F30B7">
        <w:rPr>
          <w:rFonts w:ascii="Times New Roman" w:eastAsia="Times New Roman" w:hAnsi="Times New Roman" w:cs="Times New Roman"/>
          <w:color w:val="000000" w:themeColor="text1"/>
          <w:sz w:val="28"/>
          <w:szCs w:val="28"/>
        </w:rPr>
        <w:t>is determined</w:t>
      </w:r>
      <w:proofErr w:type="gramEnd"/>
      <w:r w:rsidRPr="407F30B7">
        <w:rPr>
          <w:rFonts w:ascii="Times New Roman" w:eastAsia="Times New Roman" w:hAnsi="Times New Roman" w:cs="Times New Roman"/>
          <w:color w:val="000000" w:themeColor="text1"/>
          <w:sz w:val="28"/>
          <w:szCs w:val="28"/>
        </w:rPr>
        <w:t xml:space="preserve"> by the geographical location where the infection was acquired rather than by laboratory testing. </w:t>
      </w:r>
      <w:proofErr w:type="spellStart"/>
      <w:r w:rsidRPr="407F30B7">
        <w:rPr>
          <w:rFonts w:ascii="Times New Roman" w:eastAsia="Times New Roman" w:hAnsi="Times New Roman" w:cs="Times New Roman"/>
          <w:color w:val="000000" w:themeColor="text1"/>
          <w:sz w:val="28"/>
          <w:szCs w:val="28"/>
        </w:rPr>
        <w:t>Chloroquine</w:t>
      </w:r>
      <w:proofErr w:type="spellEnd"/>
      <w:r w:rsidRPr="407F30B7">
        <w:rPr>
          <w:rFonts w:ascii="Times New Roman" w:eastAsia="Times New Roman" w:hAnsi="Times New Roman" w:cs="Times New Roman"/>
          <w:color w:val="000000" w:themeColor="text1"/>
          <w:sz w:val="28"/>
          <w:szCs w:val="28"/>
        </w:rPr>
        <w:t xml:space="preserve"> is the drug of choice for treatment of uncomplicated malaria caused by non-falciparum species in areas without </w:t>
      </w:r>
      <w:proofErr w:type="spellStart"/>
      <w:r w:rsidRPr="407F30B7">
        <w:rPr>
          <w:rFonts w:ascii="Times New Roman" w:eastAsia="Times New Roman" w:hAnsi="Times New Roman" w:cs="Times New Roman"/>
          <w:color w:val="000000" w:themeColor="text1"/>
          <w:sz w:val="28"/>
          <w:szCs w:val="28"/>
        </w:rPr>
        <w:t>chloroquine</w:t>
      </w:r>
      <w:proofErr w:type="spellEnd"/>
      <w:r w:rsidRPr="407F30B7">
        <w:rPr>
          <w:rFonts w:ascii="Times New Roman" w:eastAsia="Times New Roman" w:hAnsi="Times New Roman" w:cs="Times New Roman"/>
          <w:color w:val="000000" w:themeColor="text1"/>
          <w:sz w:val="28"/>
          <w:szCs w:val="28"/>
        </w:rPr>
        <w:t xml:space="preserve"> resistance. </w:t>
      </w:r>
      <w:proofErr w:type="spellStart"/>
      <w:r w:rsidRPr="407F30B7">
        <w:rPr>
          <w:rFonts w:ascii="Times New Roman" w:eastAsia="Times New Roman" w:hAnsi="Times New Roman" w:cs="Times New Roman"/>
          <w:color w:val="000000" w:themeColor="text1"/>
          <w:sz w:val="28"/>
          <w:szCs w:val="28"/>
        </w:rPr>
        <w:t>Chloroquine</w:t>
      </w:r>
      <w:proofErr w:type="spellEnd"/>
      <w:r w:rsidRPr="407F30B7">
        <w:rPr>
          <w:rFonts w:ascii="Times New Roman" w:eastAsia="Times New Roman" w:hAnsi="Times New Roman" w:cs="Times New Roman"/>
          <w:color w:val="000000" w:themeColor="text1"/>
          <w:sz w:val="28"/>
          <w:szCs w:val="28"/>
        </w:rPr>
        <w:t xml:space="preserve"> kills the </w:t>
      </w:r>
      <w:proofErr w:type="spellStart"/>
      <w:r w:rsidRPr="407F30B7">
        <w:rPr>
          <w:rFonts w:ascii="Times New Roman" w:eastAsia="Times New Roman" w:hAnsi="Times New Roman" w:cs="Times New Roman"/>
          <w:color w:val="000000" w:themeColor="text1"/>
          <w:sz w:val="28"/>
          <w:szCs w:val="28"/>
        </w:rPr>
        <w:t>merozoites</w:t>
      </w:r>
      <w:proofErr w:type="spellEnd"/>
      <w:r w:rsidRPr="407F30B7">
        <w:rPr>
          <w:rFonts w:ascii="Times New Roman" w:eastAsia="Times New Roman" w:hAnsi="Times New Roman" w:cs="Times New Roman"/>
          <w:color w:val="000000" w:themeColor="text1"/>
          <w:sz w:val="28"/>
          <w:szCs w:val="28"/>
        </w:rPr>
        <w:t xml:space="preserve">, thereby reducing the </w:t>
      </w:r>
      <w:proofErr w:type="spellStart"/>
      <w:r w:rsidRPr="407F30B7">
        <w:rPr>
          <w:rFonts w:ascii="Times New Roman" w:eastAsia="Times New Roman" w:hAnsi="Times New Roman" w:cs="Times New Roman"/>
          <w:color w:val="000000" w:themeColor="text1"/>
          <w:sz w:val="28"/>
          <w:szCs w:val="28"/>
        </w:rPr>
        <w:t>parasitemia</w:t>
      </w:r>
      <w:proofErr w:type="spellEnd"/>
      <w:r w:rsidRPr="407F30B7">
        <w:rPr>
          <w:rFonts w:ascii="Times New Roman" w:eastAsia="Times New Roman" w:hAnsi="Times New Roman" w:cs="Times New Roman"/>
          <w:color w:val="000000" w:themeColor="text1"/>
          <w:sz w:val="28"/>
          <w:szCs w:val="28"/>
        </w:rPr>
        <w:t xml:space="preserve">, but does not affect the </w:t>
      </w:r>
      <w:proofErr w:type="spellStart"/>
      <w:r w:rsidRPr="407F30B7">
        <w:rPr>
          <w:rFonts w:ascii="Times New Roman" w:eastAsia="Times New Roman" w:hAnsi="Times New Roman" w:cs="Times New Roman"/>
          <w:color w:val="000000" w:themeColor="text1"/>
          <w:sz w:val="28"/>
          <w:szCs w:val="28"/>
        </w:rPr>
        <w:t>hypnozoites</w:t>
      </w:r>
      <w:proofErr w:type="spellEnd"/>
      <w:r w:rsidRPr="407F30B7">
        <w:rPr>
          <w:rFonts w:ascii="Times New Roman" w:eastAsia="Times New Roman" w:hAnsi="Times New Roman" w:cs="Times New Roman"/>
          <w:color w:val="000000" w:themeColor="text1"/>
          <w:sz w:val="28"/>
          <w:szCs w:val="28"/>
        </w:rPr>
        <w:t xml:space="preserve"> of P. </w:t>
      </w:r>
      <w:proofErr w:type="spellStart"/>
      <w:r w:rsidRPr="407F30B7">
        <w:rPr>
          <w:rFonts w:ascii="Times New Roman" w:eastAsia="Times New Roman" w:hAnsi="Times New Roman" w:cs="Times New Roman"/>
          <w:color w:val="000000" w:themeColor="text1"/>
          <w:sz w:val="28"/>
          <w:szCs w:val="28"/>
        </w:rPr>
        <w:t>vivax</w:t>
      </w:r>
      <w:proofErr w:type="spellEnd"/>
      <w:r w:rsidRPr="407F30B7">
        <w:rPr>
          <w:rFonts w:ascii="Times New Roman" w:eastAsia="Times New Roman" w:hAnsi="Times New Roman" w:cs="Times New Roman"/>
          <w:color w:val="000000" w:themeColor="text1"/>
          <w:sz w:val="28"/>
          <w:szCs w:val="28"/>
        </w:rPr>
        <w:t xml:space="preserve"> and P. </w:t>
      </w:r>
      <w:proofErr w:type="spellStart"/>
      <w:r w:rsidRPr="407F30B7">
        <w:rPr>
          <w:rFonts w:ascii="Times New Roman" w:eastAsia="Times New Roman" w:hAnsi="Times New Roman" w:cs="Times New Roman"/>
          <w:color w:val="000000" w:themeColor="text1"/>
          <w:sz w:val="28"/>
          <w:szCs w:val="28"/>
        </w:rPr>
        <w:t>ovale</w:t>
      </w:r>
      <w:proofErr w:type="spellEnd"/>
      <w:r w:rsidRPr="407F30B7">
        <w:rPr>
          <w:rFonts w:ascii="Times New Roman" w:eastAsia="Times New Roman" w:hAnsi="Times New Roman" w:cs="Times New Roman"/>
          <w:color w:val="000000" w:themeColor="text1"/>
          <w:sz w:val="28"/>
          <w:szCs w:val="28"/>
        </w:rPr>
        <w:t xml:space="preserve"> in the liver. These </w:t>
      </w:r>
      <w:proofErr w:type="gramStart"/>
      <w:r w:rsidRPr="407F30B7">
        <w:rPr>
          <w:rFonts w:ascii="Times New Roman" w:eastAsia="Times New Roman" w:hAnsi="Times New Roman" w:cs="Times New Roman"/>
          <w:color w:val="000000" w:themeColor="text1"/>
          <w:sz w:val="28"/>
          <w:szCs w:val="28"/>
        </w:rPr>
        <w:t>are killed</w:t>
      </w:r>
      <w:proofErr w:type="gramEnd"/>
      <w:r w:rsidRPr="407F30B7">
        <w:rPr>
          <w:rFonts w:ascii="Times New Roman" w:eastAsia="Times New Roman" w:hAnsi="Times New Roman" w:cs="Times New Roman"/>
          <w:color w:val="000000" w:themeColor="text1"/>
          <w:sz w:val="28"/>
          <w:szCs w:val="28"/>
        </w:rPr>
        <w:t xml:space="preserve"> by </w:t>
      </w:r>
      <w:proofErr w:type="spellStart"/>
      <w:r w:rsidRPr="407F30B7">
        <w:rPr>
          <w:rFonts w:ascii="Times New Roman" w:eastAsia="Times New Roman" w:hAnsi="Times New Roman" w:cs="Times New Roman"/>
          <w:color w:val="000000" w:themeColor="text1"/>
          <w:sz w:val="28"/>
          <w:szCs w:val="28"/>
        </w:rPr>
        <w:t>primaquine</w:t>
      </w:r>
      <w:proofErr w:type="spellEnd"/>
      <w:r w:rsidRPr="407F30B7">
        <w:rPr>
          <w:rFonts w:ascii="Times New Roman" w:eastAsia="Times New Roman" w:hAnsi="Times New Roman" w:cs="Times New Roman"/>
          <w:color w:val="000000" w:themeColor="text1"/>
          <w:sz w:val="28"/>
          <w:szCs w:val="28"/>
        </w:rPr>
        <w:t xml:space="preserve">, which must be used to prevent relapses. </w:t>
      </w:r>
      <w:proofErr w:type="spellStart"/>
      <w:r w:rsidRPr="407F30B7">
        <w:rPr>
          <w:rFonts w:ascii="Times New Roman" w:eastAsia="Times New Roman" w:hAnsi="Times New Roman" w:cs="Times New Roman"/>
          <w:color w:val="000000" w:themeColor="text1"/>
          <w:sz w:val="28"/>
          <w:szCs w:val="28"/>
        </w:rPr>
        <w:t>Primaquine</w:t>
      </w:r>
      <w:proofErr w:type="spellEnd"/>
      <w:r w:rsidRPr="407F30B7">
        <w:rPr>
          <w:rFonts w:ascii="Times New Roman" w:eastAsia="Times New Roman" w:hAnsi="Times New Roman" w:cs="Times New Roman"/>
          <w:color w:val="000000" w:themeColor="text1"/>
          <w:sz w:val="28"/>
          <w:szCs w:val="28"/>
        </w:rPr>
        <w:t xml:space="preserve"> may induce severe hemolysis in those with G6PD deficiency, so testing for this enzyme </w:t>
      </w:r>
      <w:proofErr w:type="gramStart"/>
      <w:r w:rsidRPr="407F30B7">
        <w:rPr>
          <w:rFonts w:ascii="Times New Roman" w:eastAsia="Times New Roman" w:hAnsi="Times New Roman" w:cs="Times New Roman"/>
          <w:color w:val="000000" w:themeColor="text1"/>
          <w:sz w:val="28"/>
          <w:szCs w:val="28"/>
        </w:rPr>
        <w:t>should be done</w:t>
      </w:r>
      <w:proofErr w:type="gramEnd"/>
      <w:r w:rsidRPr="407F30B7">
        <w:rPr>
          <w:rFonts w:ascii="Times New Roman" w:eastAsia="Times New Roman" w:hAnsi="Times New Roman" w:cs="Times New Roman"/>
          <w:color w:val="000000" w:themeColor="text1"/>
          <w:sz w:val="28"/>
          <w:szCs w:val="28"/>
        </w:rPr>
        <w:t xml:space="preserve"> before the drug is given. </w:t>
      </w:r>
      <w:proofErr w:type="spellStart"/>
      <w:r w:rsidRPr="407F30B7">
        <w:rPr>
          <w:rFonts w:ascii="Times New Roman" w:eastAsia="Times New Roman" w:hAnsi="Times New Roman" w:cs="Times New Roman"/>
          <w:color w:val="000000" w:themeColor="text1"/>
          <w:sz w:val="28"/>
          <w:szCs w:val="28"/>
        </w:rPr>
        <w:t>Primaquine</w:t>
      </w:r>
      <w:proofErr w:type="spellEnd"/>
      <w:r w:rsidRPr="407F30B7">
        <w:rPr>
          <w:rFonts w:ascii="Times New Roman" w:eastAsia="Times New Roman" w:hAnsi="Times New Roman" w:cs="Times New Roman"/>
          <w:color w:val="000000" w:themeColor="text1"/>
          <w:sz w:val="28"/>
          <w:szCs w:val="28"/>
        </w:rPr>
        <w:t xml:space="preserve"> </w:t>
      </w:r>
      <w:proofErr w:type="gramStart"/>
      <w:r w:rsidRPr="407F30B7">
        <w:rPr>
          <w:rFonts w:ascii="Times New Roman" w:eastAsia="Times New Roman" w:hAnsi="Times New Roman" w:cs="Times New Roman"/>
          <w:color w:val="000000" w:themeColor="text1"/>
          <w:sz w:val="28"/>
          <w:szCs w:val="28"/>
        </w:rPr>
        <w:t>should not be given</w:t>
      </w:r>
      <w:proofErr w:type="gramEnd"/>
      <w:r w:rsidRPr="407F30B7">
        <w:rPr>
          <w:rFonts w:ascii="Times New Roman" w:eastAsia="Times New Roman" w:hAnsi="Times New Roman" w:cs="Times New Roman"/>
          <w:color w:val="000000" w:themeColor="text1"/>
          <w:sz w:val="28"/>
          <w:szCs w:val="28"/>
        </w:rPr>
        <w:t xml:space="preserve"> if the patient is severely G6PD deficient. If </w:t>
      </w:r>
      <w:proofErr w:type="spellStart"/>
      <w:r w:rsidRPr="407F30B7">
        <w:rPr>
          <w:rFonts w:ascii="Times New Roman" w:eastAsia="Times New Roman" w:hAnsi="Times New Roman" w:cs="Times New Roman"/>
          <w:color w:val="000000" w:themeColor="text1"/>
          <w:sz w:val="28"/>
          <w:szCs w:val="28"/>
        </w:rPr>
        <w:t>primaquine</w:t>
      </w:r>
      <w:proofErr w:type="spellEnd"/>
      <w:r w:rsidRPr="407F30B7">
        <w:rPr>
          <w:rFonts w:ascii="Times New Roman" w:eastAsia="Times New Roman" w:hAnsi="Times New Roman" w:cs="Times New Roman"/>
          <w:color w:val="000000" w:themeColor="text1"/>
          <w:sz w:val="28"/>
          <w:szCs w:val="28"/>
        </w:rPr>
        <w:t xml:space="preserve"> is not given, one approach is to wait to see whether symptoms recur and then treat with </w:t>
      </w:r>
      <w:proofErr w:type="spellStart"/>
      <w:r w:rsidRPr="407F30B7">
        <w:rPr>
          <w:rFonts w:ascii="Times New Roman" w:eastAsia="Times New Roman" w:hAnsi="Times New Roman" w:cs="Times New Roman"/>
          <w:color w:val="000000" w:themeColor="text1"/>
          <w:sz w:val="28"/>
          <w:szCs w:val="28"/>
        </w:rPr>
        <w:t>chloroquine</w:t>
      </w:r>
      <w:proofErr w:type="spellEnd"/>
      <w:r w:rsidRPr="407F30B7">
        <w:rPr>
          <w:rFonts w:ascii="Times New Roman" w:eastAsia="Times New Roman" w:hAnsi="Times New Roman" w:cs="Times New Roman"/>
          <w:color w:val="000000" w:themeColor="text1"/>
          <w:sz w:val="28"/>
          <w:szCs w:val="28"/>
        </w:rPr>
        <w:t>.</w:t>
      </w:r>
    </w:p>
    <w:p w14:paraId="0CA200CE" w14:textId="5E8C3068" w:rsidR="407F30B7" w:rsidRDefault="407F30B7" w:rsidP="407F30B7">
      <w:pPr>
        <w:rPr>
          <w:rFonts w:ascii="Times New Roman" w:eastAsia="Times New Roman" w:hAnsi="Times New Roman" w:cs="Times New Roman"/>
          <w:color w:val="000000" w:themeColor="text1"/>
          <w:sz w:val="28"/>
          <w:szCs w:val="28"/>
        </w:rPr>
      </w:pPr>
    </w:p>
    <w:p w14:paraId="6ED2ECCF" w14:textId="48A9657C"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Prevention</w:t>
      </w:r>
    </w:p>
    <w:p w14:paraId="1FA61B7D" w14:textId="3E3954B4"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Chemoprophylaxis of malaria for travelers to areas where </w:t>
      </w:r>
      <w:proofErr w:type="spellStart"/>
      <w:r w:rsidRPr="407F30B7">
        <w:rPr>
          <w:rFonts w:ascii="Times New Roman" w:eastAsia="Times New Roman" w:hAnsi="Times New Roman" w:cs="Times New Roman"/>
          <w:color w:val="000000" w:themeColor="text1"/>
          <w:sz w:val="28"/>
          <w:szCs w:val="28"/>
        </w:rPr>
        <w:t>chloroquine</w:t>
      </w:r>
      <w:proofErr w:type="spellEnd"/>
      <w:r w:rsidRPr="407F30B7">
        <w:rPr>
          <w:rFonts w:ascii="Times New Roman" w:eastAsia="Times New Roman" w:hAnsi="Times New Roman" w:cs="Times New Roman"/>
          <w:color w:val="000000" w:themeColor="text1"/>
          <w:sz w:val="28"/>
          <w:szCs w:val="28"/>
        </w:rPr>
        <w:t xml:space="preserve">-resistant P. falciparum is endemic consists of </w:t>
      </w:r>
      <w:proofErr w:type="spellStart"/>
      <w:r w:rsidRPr="407F30B7">
        <w:rPr>
          <w:rFonts w:ascii="Times New Roman" w:eastAsia="Times New Roman" w:hAnsi="Times New Roman" w:cs="Times New Roman"/>
          <w:color w:val="000000" w:themeColor="text1"/>
          <w:sz w:val="28"/>
          <w:szCs w:val="28"/>
        </w:rPr>
        <w:t>mefloquine</w:t>
      </w:r>
      <w:proofErr w:type="spellEnd"/>
      <w:r w:rsidRPr="407F30B7">
        <w:rPr>
          <w:rFonts w:ascii="Times New Roman" w:eastAsia="Times New Roman" w:hAnsi="Times New Roman" w:cs="Times New Roman"/>
          <w:color w:val="000000" w:themeColor="text1"/>
          <w:sz w:val="28"/>
          <w:szCs w:val="28"/>
        </w:rPr>
        <w:t xml:space="preserve"> or doxycycline. A combination of </w:t>
      </w:r>
      <w:proofErr w:type="spellStart"/>
      <w:r w:rsidRPr="407F30B7">
        <w:rPr>
          <w:rFonts w:ascii="Times New Roman" w:eastAsia="Times New Roman" w:hAnsi="Times New Roman" w:cs="Times New Roman"/>
          <w:color w:val="000000" w:themeColor="text1"/>
          <w:sz w:val="28"/>
          <w:szCs w:val="28"/>
        </w:rPr>
        <w:t>atovaquone</w:t>
      </w:r>
      <w:proofErr w:type="spellEnd"/>
      <w:r w:rsidRPr="407F30B7">
        <w:rPr>
          <w:rFonts w:ascii="Times New Roman" w:eastAsia="Times New Roman" w:hAnsi="Times New Roman" w:cs="Times New Roman"/>
          <w:color w:val="000000" w:themeColor="text1"/>
          <w:sz w:val="28"/>
          <w:szCs w:val="28"/>
        </w:rPr>
        <w:t xml:space="preserve"> and </w:t>
      </w:r>
      <w:proofErr w:type="spellStart"/>
      <w:r w:rsidRPr="407F30B7">
        <w:rPr>
          <w:rFonts w:ascii="Times New Roman" w:eastAsia="Times New Roman" w:hAnsi="Times New Roman" w:cs="Times New Roman"/>
          <w:color w:val="000000" w:themeColor="text1"/>
          <w:sz w:val="28"/>
          <w:szCs w:val="28"/>
        </w:rPr>
        <w:t>proguanil</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Malarone</w:t>
      </w:r>
      <w:proofErr w:type="spellEnd"/>
      <w:r w:rsidRPr="407F30B7">
        <w:rPr>
          <w:rFonts w:ascii="Times New Roman" w:eastAsia="Times New Roman" w:hAnsi="Times New Roman" w:cs="Times New Roman"/>
          <w:color w:val="000000" w:themeColor="text1"/>
          <w:sz w:val="28"/>
          <w:szCs w:val="28"/>
        </w:rPr>
        <w:t xml:space="preserve">), in a fixed dose, </w:t>
      </w:r>
      <w:proofErr w:type="gramStart"/>
      <w:r w:rsidRPr="407F30B7">
        <w:rPr>
          <w:rFonts w:ascii="Times New Roman" w:eastAsia="Times New Roman" w:hAnsi="Times New Roman" w:cs="Times New Roman"/>
          <w:color w:val="000000" w:themeColor="text1"/>
          <w:sz w:val="28"/>
          <w:szCs w:val="28"/>
        </w:rPr>
        <w:t>can also be used</w:t>
      </w:r>
      <w:proofErr w:type="gram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Chloroquine</w:t>
      </w:r>
      <w:proofErr w:type="spellEnd"/>
      <w:r w:rsidRPr="407F30B7">
        <w:rPr>
          <w:rFonts w:ascii="Times New Roman" w:eastAsia="Times New Roman" w:hAnsi="Times New Roman" w:cs="Times New Roman"/>
          <w:color w:val="000000" w:themeColor="text1"/>
          <w:sz w:val="28"/>
          <w:szCs w:val="28"/>
        </w:rPr>
        <w:t xml:space="preserve"> </w:t>
      </w:r>
      <w:proofErr w:type="gramStart"/>
      <w:r w:rsidRPr="407F30B7">
        <w:rPr>
          <w:rFonts w:ascii="Times New Roman" w:eastAsia="Times New Roman" w:hAnsi="Times New Roman" w:cs="Times New Roman"/>
          <w:color w:val="000000" w:themeColor="text1"/>
          <w:sz w:val="28"/>
          <w:szCs w:val="28"/>
        </w:rPr>
        <w:t>should be used</w:t>
      </w:r>
      <w:proofErr w:type="gramEnd"/>
      <w:r w:rsidRPr="407F30B7">
        <w:rPr>
          <w:rFonts w:ascii="Times New Roman" w:eastAsia="Times New Roman" w:hAnsi="Times New Roman" w:cs="Times New Roman"/>
          <w:color w:val="000000" w:themeColor="text1"/>
          <w:sz w:val="28"/>
          <w:szCs w:val="28"/>
        </w:rPr>
        <w:t xml:space="preserve"> in areas where P. falciparum is sensitive to that drug. Travelers to areas where the other three plasmodia </w:t>
      </w:r>
      <w:proofErr w:type="gramStart"/>
      <w:r w:rsidRPr="407F30B7">
        <w:rPr>
          <w:rFonts w:ascii="Times New Roman" w:eastAsia="Times New Roman" w:hAnsi="Times New Roman" w:cs="Times New Roman"/>
          <w:color w:val="000000" w:themeColor="text1"/>
          <w:sz w:val="28"/>
          <w:szCs w:val="28"/>
        </w:rPr>
        <w:t>are found</w:t>
      </w:r>
      <w:proofErr w:type="gramEnd"/>
      <w:r w:rsidRPr="407F30B7">
        <w:rPr>
          <w:rFonts w:ascii="Times New Roman" w:eastAsia="Times New Roman" w:hAnsi="Times New Roman" w:cs="Times New Roman"/>
          <w:color w:val="000000" w:themeColor="text1"/>
          <w:sz w:val="28"/>
          <w:szCs w:val="28"/>
        </w:rPr>
        <w:t xml:space="preserve"> should take </w:t>
      </w:r>
      <w:proofErr w:type="spellStart"/>
      <w:r w:rsidRPr="407F30B7">
        <w:rPr>
          <w:rFonts w:ascii="Times New Roman" w:eastAsia="Times New Roman" w:hAnsi="Times New Roman" w:cs="Times New Roman"/>
          <w:color w:val="000000" w:themeColor="text1"/>
          <w:sz w:val="28"/>
          <w:szCs w:val="28"/>
        </w:rPr>
        <w:t>chloroquine</w:t>
      </w:r>
      <w:proofErr w:type="spellEnd"/>
      <w:r w:rsidRPr="407F30B7">
        <w:rPr>
          <w:rFonts w:ascii="Times New Roman" w:eastAsia="Times New Roman" w:hAnsi="Times New Roman" w:cs="Times New Roman"/>
          <w:color w:val="000000" w:themeColor="text1"/>
          <w:sz w:val="28"/>
          <w:szCs w:val="28"/>
        </w:rPr>
        <w:t xml:space="preserve"> starting 2 weeks before arrival in the endemic area and continuing for 4 weeks after leaving the endemic area. This </w:t>
      </w:r>
      <w:proofErr w:type="gramStart"/>
      <w:r w:rsidRPr="407F30B7">
        <w:rPr>
          <w:rFonts w:ascii="Times New Roman" w:eastAsia="Times New Roman" w:hAnsi="Times New Roman" w:cs="Times New Roman"/>
          <w:color w:val="000000" w:themeColor="text1"/>
          <w:sz w:val="28"/>
          <w:szCs w:val="28"/>
        </w:rPr>
        <w:t>should be followed</w:t>
      </w:r>
      <w:proofErr w:type="gramEnd"/>
      <w:r w:rsidRPr="407F30B7">
        <w:rPr>
          <w:rFonts w:ascii="Times New Roman" w:eastAsia="Times New Roman" w:hAnsi="Times New Roman" w:cs="Times New Roman"/>
          <w:color w:val="000000" w:themeColor="text1"/>
          <w:sz w:val="28"/>
          <w:szCs w:val="28"/>
        </w:rPr>
        <w:t xml:space="preserve"> by a 2-week course of </w:t>
      </w:r>
      <w:proofErr w:type="spellStart"/>
      <w:r w:rsidRPr="407F30B7">
        <w:rPr>
          <w:rFonts w:ascii="Times New Roman" w:eastAsia="Times New Roman" w:hAnsi="Times New Roman" w:cs="Times New Roman"/>
          <w:color w:val="000000" w:themeColor="text1"/>
          <w:sz w:val="28"/>
          <w:szCs w:val="28"/>
        </w:rPr>
        <w:t>primaquine</w:t>
      </w:r>
      <w:proofErr w:type="spellEnd"/>
      <w:r w:rsidRPr="407F30B7">
        <w:rPr>
          <w:rFonts w:ascii="Times New Roman" w:eastAsia="Times New Roman" w:hAnsi="Times New Roman" w:cs="Times New Roman"/>
          <w:color w:val="000000" w:themeColor="text1"/>
          <w:sz w:val="28"/>
          <w:szCs w:val="28"/>
        </w:rPr>
        <w:t xml:space="preserve"> if exposure was high. </w:t>
      </w:r>
      <w:proofErr w:type="spellStart"/>
      <w:r w:rsidRPr="407F30B7">
        <w:rPr>
          <w:rFonts w:ascii="Times New Roman" w:eastAsia="Times New Roman" w:hAnsi="Times New Roman" w:cs="Times New Roman"/>
          <w:color w:val="000000" w:themeColor="text1"/>
          <w:sz w:val="28"/>
          <w:szCs w:val="28"/>
        </w:rPr>
        <w:t>Primaquine</w:t>
      </w:r>
      <w:proofErr w:type="spellEnd"/>
      <w:r w:rsidRPr="407F30B7">
        <w:rPr>
          <w:rFonts w:ascii="Times New Roman" w:eastAsia="Times New Roman" w:hAnsi="Times New Roman" w:cs="Times New Roman"/>
          <w:color w:val="000000" w:themeColor="text1"/>
          <w:sz w:val="28"/>
          <w:szCs w:val="28"/>
        </w:rPr>
        <w:t xml:space="preserve"> will kill the </w:t>
      </w:r>
      <w:proofErr w:type="spellStart"/>
      <w:r w:rsidRPr="407F30B7">
        <w:rPr>
          <w:rFonts w:ascii="Times New Roman" w:eastAsia="Times New Roman" w:hAnsi="Times New Roman" w:cs="Times New Roman"/>
          <w:color w:val="000000" w:themeColor="text1"/>
          <w:sz w:val="28"/>
          <w:szCs w:val="28"/>
        </w:rPr>
        <w:t>hypnozoites</w:t>
      </w:r>
      <w:proofErr w:type="spellEnd"/>
      <w:r w:rsidRPr="407F30B7">
        <w:rPr>
          <w:rFonts w:ascii="Times New Roman" w:eastAsia="Times New Roman" w:hAnsi="Times New Roman" w:cs="Times New Roman"/>
          <w:color w:val="000000" w:themeColor="text1"/>
          <w:sz w:val="28"/>
          <w:szCs w:val="28"/>
        </w:rPr>
        <w:t xml:space="preserve"> of P. </w:t>
      </w:r>
      <w:proofErr w:type="spellStart"/>
      <w:r w:rsidRPr="407F30B7">
        <w:rPr>
          <w:rFonts w:ascii="Times New Roman" w:eastAsia="Times New Roman" w:hAnsi="Times New Roman" w:cs="Times New Roman"/>
          <w:color w:val="000000" w:themeColor="text1"/>
          <w:sz w:val="28"/>
          <w:szCs w:val="28"/>
        </w:rPr>
        <w:t>vivax</w:t>
      </w:r>
      <w:proofErr w:type="spellEnd"/>
      <w:r w:rsidRPr="407F30B7">
        <w:rPr>
          <w:rFonts w:ascii="Times New Roman" w:eastAsia="Times New Roman" w:hAnsi="Times New Roman" w:cs="Times New Roman"/>
          <w:color w:val="000000" w:themeColor="text1"/>
          <w:sz w:val="28"/>
          <w:szCs w:val="28"/>
        </w:rPr>
        <w:t xml:space="preserve"> and P. </w:t>
      </w:r>
      <w:proofErr w:type="spellStart"/>
      <w:r w:rsidRPr="407F30B7">
        <w:rPr>
          <w:rFonts w:ascii="Times New Roman" w:eastAsia="Times New Roman" w:hAnsi="Times New Roman" w:cs="Times New Roman"/>
          <w:color w:val="000000" w:themeColor="text1"/>
          <w:sz w:val="28"/>
          <w:szCs w:val="28"/>
        </w:rPr>
        <w:t>ovale</w:t>
      </w:r>
      <w:proofErr w:type="spellEnd"/>
      <w:r w:rsidRPr="407F30B7">
        <w:rPr>
          <w:rFonts w:ascii="Times New Roman" w:eastAsia="Times New Roman" w:hAnsi="Times New Roman" w:cs="Times New Roman"/>
          <w:color w:val="000000" w:themeColor="text1"/>
          <w:sz w:val="28"/>
          <w:szCs w:val="28"/>
        </w:rPr>
        <w:t>.</w:t>
      </w:r>
    </w:p>
    <w:p w14:paraId="5DB616F3" w14:textId="6FD6BF1C" w:rsidR="407F30B7" w:rsidRDefault="407F30B7" w:rsidP="407F30B7">
      <w:pPr>
        <w:rPr>
          <w:rFonts w:ascii="Times New Roman" w:eastAsia="Times New Roman" w:hAnsi="Times New Roman" w:cs="Times New Roman"/>
          <w:color w:val="000000" w:themeColor="text1"/>
          <w:sz w:val="28"/>
          <w:szCs w:val="28"/>
        </w:rPr>
      </w:pPr>
    </w:p>
    <w:p w14:paraId="34F125DA" w14:textId="3C452B00" w:rsidR="407F30B7" w:rsidRDefault="407F30B7" w:rsidP="407F30B7">
      <w:pPr>
        <w:rPr>
          <w:rFonts w:ascii="Times New Roman" w:eastAsia="Times New Roman" w:hAnsi="Times New Roman" w:cs="Times New Roman"/>
          <w:color w:val="000000" w:themeColor="text1"/>
          <w:sz w:val="28"/>
          <w:szCs w:val="28"/>
        </w:rPr>
      </w:pPr>
    </w:p>
    <w:p w14:paraId="07FC4E29" w14:textId="4728F367"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 xml:space="preserve">                      TOXOPLASMA</w:t>
      </w:r>
    </w:p>
    <w:p w14:paraId="7E52C368" w14:textId="1A8D619C"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Toxoplasma </w:t>
      </w:r>
      <w:proofErr w:type="spellStart"/>
      <w:r w:rsidRPr="407F30B7">
        <w:rPr>
          <w:rFonts w:ascii="Times New Roman" w:eastAsia="Times New Roman" w:hAnsi="Times New Roman" w:cs="Times New Roman"/>
          <w:color w:val="000000" w:themeColor="text1"/>
          <w:sz w:val="28"/>
          <w:szCs w:val="28"/>
        </w:rPr>
        <w:t>gondii</w:t>
      </w:r>
      <w:proofErr w:type="spellEnd"/>
      <w:r w:rsidRPr="407F30B7">
        <w:rPr>
          <w:rFonts w:ascii="Times New Roman" w:eastAsia="Times New Roman" w:hAnsi="Times New Roman" w:cs="Times New Roman"/>
          <w:color w:val="000000" w:themeColor="text1"/>
          <w:sz w:val="28"/>
          <w:szCs w:val="28"/>
        </w:rPr>
        <w:t xml:space="preserve"> causes toxoplasmosis, including congenital toxoplasmosis.</w:t>
      </w:r>
    </w:p>
    <w:p w14:paraId="7F2E6A30" w14:textId="6A59048B"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Important Properties</w:t>
      </w:r>
    </w:p>
    <w:p w14:paraId="68F816E9" w14:textId="0134E95C"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The definitive host is the domestic cat and other felines; humans and other mammals are intermediate hosts. Infection of humans begins with the ingestion of </w:t>
      </w:r>
      <w:r w:rsidRPr="407F30B7">
        <w:rPr>
          <w:rFonts w:ascii="Times New Roman" w:eastAsia="Times New Roman" w:hAnsi="Times New Roman" w:cs="Times New Roman"/>
          <w:color w:val="000000" w:themeColor="text1"/>
          <w:sz w:val="28"/>
          <w:szCs w:val="28"/>
        </w:rPr>
        <w:lastRenderedPageBreak/>
        <w:t xml:space="preserve">cysts in undercooked meat or from accidental contact with cysts in cat feces. In the small intestine, the cysts rupture and release forms that invade the gut wall, where they </w:t>
      </w:r>
      <w:proofErr w:type="gramStart"/>
      <w:r w:rsidRPr="407F30B7">
        <w:rPr>
          <w:rFonts w:ascii="Times New Roman" w:eastAsia="Times New Roman" w:hAnsi="Times New Roman" w:cs="Times New Roman"/>
          <w:color w:val="000000" w:themeColor="text1"/>
          <w:sz w:val="28"/>
          <w:szCs w:val="28"/>
        </w:rPr>
        <w:t>are ingested</w:t>
      </w:r>
      <w:proofErr w:type="gramEnd"/>
      <w:r w:rsidRPr="407F30B7">
        <w:rPr>
          <w:rFonts w:ascii="Times New Roman" w:eastAsia="Times New Roman" w:hAnsi="Times New Roman" w:cs="Times New Roman"/>
          <w:color w:val="000000" w:themeColor="text1"/>
          <w:sz w:val="28"/>
          <w:szCs w:val="28"/>
        </w:rPr>
        <w:t xml:space="preserve"> by macrophages and differentiate into rapidly multiplying </w:t>
      </w:r>
      <w:proofErr w:type="spellStart"/>
      <w:r w:rsidRPr="407F30B7">
        <w:rPr>
          <w:rFonts w:ascii="Times New Roman" w:eastAsia="Times New Roman" w:hAnsi="Times New Roman" w:cs="Times New Roman"/>
          <w:color w:val="000000" w:themeColor="text1"/>
          <w:sz w:val="28"/>
          <w:szCs w:val="28"/>
        </w:rPr>
        <w:t>trophozoites</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tachyzoites</w:t>
      </w:r>
      <w:proofErr w:type="spellEnd"/>
      <w:r w:rsidRPr="407F30B7">
        <w:rPr>
          <w:rFonts w:ascii="Times New Roman" w:eastAsia="Times New Roman" w:hAnsi="Times New Roman" w:cs="Times New Roman"/>
          <w:color w:val="000000" w:themeColor="text1"/>
          <w:sz w:val="28"/>
          <w:szCs w:val="28"/>
        </w:rPr>
        <w:t xml:space="preserve">), which kill the cells and infect other cells. Cell-mediated immunity usually limits the spread of </w:t>
      </w:r>
      <w:proofErr w:type="spellStart"/>
      <w:r w:rsidRPr="407F30B7">
        <w:rPr>
          <w:rFonts w:ascii="Times New Roman" w:eastAsia="Times New Roman" w:hAnsi="Times New Roman" w:cs="Times New Roman"/>
          <w:color w:val="000000" w:themeColor="text1"/>
          <w:sz w:val="28"/>
          <w:szCs w:val="28"/>
        </w:rPr>
        <w:t>tachyzoites</w:t>
      </w:r>
      <w:proofErr w:type="spellEnd"/>
      <w:r w:rsidRPr="407F30B7">
        <w:rPr>
          <w:rFonts w:ascii="Times New Roman" w:eastAsia="Times New Roman" w:hAnsi="Times New Roman" w:cs="Times New Roman"/>
          <w:color w:val="000000" w:themeColor="text1"/>
          <w:sz w:val="28"/>
          <w:szCs w:val="28"/>
        </w:rPr>
        <w:t xml:space="preserve">, and the parasites enter host cells in the brain, muscle, and other tissues, where they develop into cysts in which the parasites multiply slowly. These forms </w:t>
      </w:r>
      <w:proofErr w:type="gramStart"/>
      <w:r w:rsidRPr="407F30B7">
        <w:rPr>
          <w:rFonts w:ascii="Times New Roman" w:eastAsia="Times New Roman" w:hAnsi="Times New Roman" w:cs="Times New Roman"/>
          <w:color w:val="000000" w:themeColor="text1"/>
          <w:sz w:val="28"/>
          <w:szCs w:val="28"/>
        </w:rPr>
        <w:t>are called</w:t>
      </w:r>
      <w:proofErr w:type="gram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bradyzoites</w:t>
      </w:r>
      <w:proofErr w:type="spellEnd"/>
      <w:r w:rsidRPr="407F30B7">
        <w:rPr>
          <w:rFonts w:ascii="Times New Roman" w:eastAsia="Times New Roman" w:hAnsi="Times New Roman" w:cs="Times New Roman"/>
          <w:color w:val="000000" w:themeColor="text1"/>
          <w:sz w:val="28"/>
          <w:szCs w:val="28"/>
        </w:rPr>
        <w:t xml:space="preserve">. These tissue cysts are both an important diagnostic feature and a source of organisms when the tissue cyst breaks in an immunocompromised patient. The cycle within the cat begins with the ingestion of cysts in raw meat (e.g., mice). </w:t>
      </w:r>
      <w:proofErr w:type="spellStart"/>
      <w:r w:rsidRPr="407F30B7">
        <w:rPr>
          <w:rFonts w:ascii="Times New Roman" w:eastAsia="Times New Roman" w:hAnsi="Times New Roman" w:cs="Times New Roman"/>
          <w:color w:val="000000" w:themeColor="text1"/>
          <w:sz w:val="28"/>
          <w:szCs w:val="28"/>
        </w:rPr>
        <w:t>Bradyzoites</w:t>
      </w:r>
      <w:proofErr w:type="spellEnd"/>
      <w:r w:rsidRPr="407F30B7">
        <w:rPr>
          <w:rFonts w:ascii="Times New Roman" w:eastAsia="Times New Roman" w:hAnsi="Times New Roman" w:cs="Times New Roman"/>
          <w:color w:val="000000" w:themeColor="text1"/>
          <w:sz w:val="28"/>
          <w:szCs w:val="28"/>
        </w:rPr>
        <w:t xml:space="preserve"> are released from the cysts in the small intestine, infect the mucosal cells, and differentiate into male and female gametocytes, whose gametes fuse to form </w:t>
      </w:r>
      <w:proofErr w:type="spellStart"/>
      <w:r w:rsidRPr="407F30B7">
        <w:rPr>
          <w:rFonts w:ascii="Times New Roman" w:eastAsia="Times New Roman" w:hAnsi="Times New Roman" w:cs="Times New Roman"/>
          <w:color w:val="000000" w:themeColor="text1"/>
          <w:sz w:val="28"/>
          <w:szCs w:val="28"/>
        </w:rPr>
        <w:t>oocysts</w:t>
      </w:r>
      <w:proofErr w:type="spellEnd"/>
      <w:r w:rsidRPr="407F30B7">
        <w:rPr>
          <w:rFonts w:ascii="Times New Roman" w:eastAsia="Times New Roman" w:hAnsi="Times New Roman" w:cs="Times New Roman"/>
          <w:color w:val="000000" w:themeColor="text1"/>
          <w:sz w:val="28"/>
          <w:szCs w:val="28"/>
        </w:rPr>
        <w:t xml:space="preserve"> that </w:t>
      </w:r>
      <w:proofErr w:type="gramStart"/>
      <w:r w:rsidRPr="407F30B7">
        <w:rPr>
          <w:rFonts w:ascii="Times New Roman" w:eastAsia="Times New Roman" w:hAnsi="Times New Roman" w:cs="Times New Roman"/>
          <w:color w:val="000000" w:themeColor="text1"/>
          <w:sz w:val="28"/>
          <w:szCs w:val="28"/>
        </w:rPr>
        <w:t>are excreted</w:t>
      </w:r>
      <w:proofErr w:type="gramEnd"/>
      <w:r w:rsidRPr="407F30B7">
        <w:rPr>
          <w:rFonts w:ascii="Times New Roman" w:eastAsia="Times New Roman" w:hAnsi="Times New Roman" w:cs="Times New Roman"/>
          <w:color w:val="000000" w:themeColor="text1"/>
          <w:sz w:val="28"/>
          <w:szCs w:val="28"/>
        </w:rPr>
        <w:t xml:space="preserve"> in cat feces. The cycle </w:t>
      </w:r>
      <w:proofErr w:type="gramStart"/>
      <w:r w:rsidRPr="407F30B7">
        <w:rPr>
          <w:rFonts w:ascii="Times New Roman" w:eastAsia="Times New Roman" w:hAnsi="Times New Roman" w:cs="Times New Roman"/>
          <w:color w:val="000000" w:themeColor="text1"/>
          <w:sz w:val="28"/>
          <w:szCs w:val="28"/>
        </w:rPr>
        <w:t>is completed</w:t>
      </w:r>
      <w:proofErr w:type="gramEnd"/>
      <w:r w:rsidRPr="407F30B7">
        <w:rPr>
          <w:rFonts w:ascii="Times New Roman" w:eastAsia="Times New Roman" w:hAnsi="Times New Roman" w:cs="Times New Roman"/>
          <w:color w:val="000000" w:themeColor="text1"/>
          <w:sz w:val="28"/>
          <w:szCs w:val="28"/>
        </w:rPr>
        <w:t xml:space="preserve"> when soil contaminated with cat feces is accidentally ingested. Human infection usually occurs from eating undercooked meat (e.g., lamb and pork) from animals that grazed in soil contaminated with infected cat feces.</w:t>
      </w:r>
    </w:p>
    <w:p w14:paraId="13940696" w14:textId="779408E7"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Laboratory Diagnosis</w:t>
      </w:r>
    </w:p>
    <w:p w14:paraId="2CDBE582" w14:textId="4390E5D4"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For the diagnosis of acute and congenital infections, an immunofluorescence assay for </w:t>
      </w:r>
      <w:proofErr w:type="spellStart"/>
      <w:r w:rsidRPr="407F30B7">
        <w:rPr>
          <w:rFonts w:ascii="Times New Roman" w:eastAsia="Times New Roman" w:hAnsi="Times New Roman" w:cs="Times New Roman"/>
          <w:color w:val="000000" w:themeColor="text1"/>
          <w:sz w:val="28"/>
          <w:szCs w:val="28"/>
        </w:rPr>
        <w:t>IgM</w:t>
      </w:r>
      <w:proofErr w:type="spellEnd"/>
      <w:r w:rsidRPr="407F30B7">
        <w:rPr>
          <w:rFonts w:ascii="Times New Roman" w:eastAsia="Times New Roman" w:hAnsi="Times New Roman" w:cs="Times New Roman"/>
          <w:color w:val="000000" w:themeColor="text1"/>
          <w:sz w:val="28"/>
          <w:szCs w:val="28"/>
        </w:rPr>
        <w:t xml:space="preserve"> antibody is used. </w:t>
      </w:r>
      <w:proofErr w:type="spellStart"/>
      <w:r w:rsidRPr="407F30B7">
        <w:rPr>
          <w:rFonts w:ascii="Times New Roman" w:eastAsia="Times New Roman" w:hAnsi="Times New Roman" w:cs="Times New Roman"/>
          <w:color w:val="000000" w:themeColor="text1"/>
          <w:sz w:val="28"/>
          <w:szCs w:val="28"/>
        </w:rPr>
        <w:t>IgM</w:t>
      </w:r>
      <w:proofErr w:type="spellEnd"/>
      <w:r w:rsidRPr="407F30B7">
        <w:rPr>
          <w:rFonts w:ascii="Times New Roman" w:eastAsia="Times New Roman" w:hAnsi="Times New Roman" w:cs="Times New Roman"/>
          <w:color w:val="000000" w:themeColor="text1"/>
          <w:sz w:val="28"/>
          <w:szCs w:val="28"/>
        </w:rPr>
        <w:t xml:space="preserve"> </w:t>
      </w:r>
      <w:proofErr w:type="gramStart"/>
      <w:r w:rsidRPr="407F30B7">
        <w:rPr>
          <w:rFonts w:ascii="Times New Roman" w:eastAsia="Times New Roman" w:hAnsi="Times New Roman" w:cs="Times New Roman"/>
          <w:color w:val="000000" w:themeColor="text1"/>
          <w:sz w:val="28"/>
          <w:szCs w:val="28"/>
        </w:rPr>
        <w:t>is used</w:t>
      </w:r>
      <w:proofErr w:type="gramEnd"/>
      <w:r w:rsidRPr="407F30B7">
        <w:rPr>
          <w:rFonts w:ascii="Times New Roman" w:eastAsia="Times New Roman" w:hAnsi="Times New Roman" w:cs="Times New Roman"/>
          <w:color w:val="000000" w:themeColor="text1"/>
          <w:sz w:val="28"/>
          <w:szCs w:val="28"/>
        </w:rPr>
        <w:t xml:space="preserve"> to diagnose congenital infection, because </w:t>
      </w:r>
      <w:proofErr w:type="spellStart"/>
      <w:r w:rsidRPr="407F30B7">
        <w:rPr>
          <w:rFonts w:ascii="Times New Roman" w:eastAsia="Times New Roman" w:hAnsi="Times New Roman" w:cs="Times New Roman"/>
          <w:color w:val="000000" w:themeColor="text1"/>
          <w:sz w:val="28"/>
          <w:szCs w:val="28"/>
        </w:rPr>
        <w:t>IgG</w:t>
      </w:r>
      <w:proofErr w:type="spellEnd"/>
      <w:r w:rsidRPr="407F30B7">
        <w:rPr>
          <w:rFonts w:ascii="Times New Roman" w:eastAsia="Times New Roman" w:hAnsi="Times New Roman" w:cs="Times New Roman"/>
          <w:color w:val="000000" w:themeColor="text1"/>
          <w:sz w:val="28"/>
          <w:szCs w:val="28"/>
        </w:rPr>
        <w:t xml:space="preserve"> can be maternal in origin. Tests of </w:t>
      </w:r>
      <w:proofErr w:type="spellStart"/>
      <w:r w:rsidRPr="407F30B7">
        <w:rPr>
          <w:rFonts w:ascii="Times New Roman" w:eastAsia="Times New Roman" w:hAnsi="Times New Roman" w:cs="Times New Roman"/>
          <w:color w:val="000000" w:themeColor="text1"/>
          <w:sz w:val="28"/>
          <w:szCs w:val="28"/>
        </w:rPr>
        <w:t>IgG</w:t>
      </w:r>
      <w:proofErr w:type="spellEnd"/>
      <w:r w:rsidRPr="407F30B7">
        <w:rPr>
          <w:rFonts w:ascii="Times New Roman" w:eastAsia="Times New Roman" w:hAnsi="Times New Roman" w:cs="Times New Roman"/>
          <w:color w:val="000000" w:themeColor="text1"/>
          <w:sz w:val="28"/>
          <w:szCs w:val="28"/>
        </w:rPr>
        <w:t xml:space="preserve"> antibody </w:t>
      </w:r>
      <w:proofErr w:type="gramStart"/>
      <w:r w:rsidRPr="407F30B7">
        <w:rPr>
          <w:rFonts w:ascii="Times New Roman" w:eastAsia="Times New Roman" w:hAnsi="Times New Roman" w:cs="Times New Roman"/>
          <w:color w:val="000000" w:themeColor="text1"/>
          <w:sz w:val="28"/>
          <w:szCs w:val="28"/>
        </w:rPr>
        <w:t>can be used</w:t>
      </w:r>
      <w:proofErr w:type="gramEnd"/>
      <w:r w:rsidRPr="407F30B7">
        <w:rPr>
          <w:rFonts w:ascii="Times New Roman" w:eastAsia="Times New Roman" w:hAnsi="Times New Roman" w:cs="Times New Roman"/>
          <w:color w:val="000000" w:themeColor="text1"/>
          <w:sz w:val="28"/>
          <w:szCs w:val="28"/>
        </w:rPr>
        <w:t xml:space="preserve"> to diagnose acute infections if a significant rise in antibody titer in paired sera is observed. Microscopic examination of </w:t>
      </w:r>
      <w:proofErr w:type="spellStart"/>
      <w:r w:rsidRPr="407F30B7">
        <w:rPr>
          <w:rFonts w:ascii="Times New Roman" w:eastAsia="Times New Roman" w:hAnsi="Times New Roman" w:cs="Times New Roman"/>
          <w:color w:val="000000" w:themeColor="text1"/>
          <w:sz w:val="28"/>
          <w:szCs w:val="28"/>
        </w:rPr>
        <w:t>Giemsa</w:t>
      </w:r>
      <w:proofErr w:type="spellEnd"/>
      <w:r w:rsidRPr="407F30B7">
        <w:rPr>
          <w:rFonts w:ascii="Times New Roman" w:eastAsia="Times New Roman" w:hAnsi="Times New Roman" w:cs="Times New Roman"/>
          <w:color w:val="000000" w:themeColor="text1"/>
          <w:sz w:val="28"/>
          <w:szCs w:val="28"/>
        </w:rPr>
        <w:t xml:space="preserve">-stained preparations shows crescent-shaped </w:t>
      </w:r>
      <w:proofErr w:type="spellStart"/>
      <w:r w:rsidRPr="407F30B7">
        <w:rPr>
          <w:rFonts w:ascii="Times New Roman" w:eastAsia="Times New Roman" w:hAnsi="Times New Roman" w:cs="Times New Roman"/>
          <w:color w:val="000000" w:themeColor="text1"/>
          <w:sz w:val="28"/>
          <w:szCs w:val="28"/>
        </w:rPr>
        <w:t>trophozoites</w:t>
      </w:r>
      <w:proofErr w:type="spellEnd"/>
      <w:r w:rsidRPr="407F30B7">
        <w:rPr>
          <w:rFonts w:ascii="Times New Roman" w:eastAsia="Times New Roman" w:hAnsi="Times New Roman" w:cs="Times New Roman"/>
          <w:color w:val="000000" w:themeColor="text1"/>
          <w:sz w:val="28"/>
          <w:szCs w:val="28"/>
        </w:rPr>
        <w:t xml:space="preserve"> during acute infections. Cysts </w:t>
      </w:r>
      <w:proofErr w:type="gramStart"/>
      <w:r w:rsidRPr="407F30B7">
        <w:rPr>
          <w:rFonts w:ascii="Times New Roman" w:eastAsia="Times New Roman" w:hAnsi="Times New Roman" w:cs="Times New Roman"/>
          <w:color w:val="000000" w:themeColor="text1"/>
          <w:sz w:val="28"/>
          <w:szCs w:val="28"/>
        </w:rPr>
        <w:t>may be seen</w:t>
      </w:r>
      <w:proofErr w:type="gramEnd"/>
      <w:r w:rsidRPr="407F30B7">
        <w:rPr>
          <w:rFonts w:ascii="Times New Roman" w:eastAsia="Times New Roman" w:hAnsi="Times New Roman" w:cs="Times New Roman"/>
          <w:color w:val="000000" w:themeColor="text1"/>
          <w:sz w:val="28"/>
          <w:szCs w:val="28"/>
        </w:rPr>
        <w:t xml:space="preserve"> in the tissue. The organism </w:t>
      </w:r>
      <w:proofErr w:type="gramStart"/>
      <w:r w:rsidRPr="407F30B7">
        <w:rPr>
          <w:rFonts w:ascii="Times New Roman" w:eastAsia="Times New Roman" w:hAnsi="Times New Roman" w:cs="Times New Roman"/>
          <w:color w:val="000000" w:themeColor="text1"/>
          <w:sz w:val="28"/>
          <w:szCs w:val="28"/>
        </w:rPr>
        <w:t>can be grown</w:t>
      </w:r>
      <w:proofErr w:type="gramEnd"/>
      <w:r w:rsidRPr="407F30B7">
        <w:rPr>
          <w:rFonts w:ascii="Times New Roman" w:eastAsia="Times New Roman" w:hAnsi="Times New Roman" w:cs="Times New Roman"/>
          <w:color w:val="000000" w:themeColor="text1"/>
          <w:sz w:val="28"/>
          <w:szCs w:val="28"/>
        </w:rPr>
        <w:t xml:space="preserve"> in cell culture. Inoculation into mice can confirm the diagnosis.</w:t>
      </w:r>
    </w:p>
    <w:p w14:paraId="01D9376A" w14:textId="0BB4E1C1"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Treatment</w:t>
      </w:r>
    </w:p>
    <w:p w14:paraId="1D1AE7BF" w14:textId="35A1499A"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Congenital toxoplasmosis, whether symptomatic or asymptomatic, </w:t>
      </w:r>
      <w:proofErr w:type="gramStart"/>
      <w:r w:rsidRPr="407F30B7">
        <w:rPr>
          <w:rFonts w:ascii="Times New Roman" w:eastAsia="Times New Roman" w:hAnsi="Times New Roman" w:cs="Times New Roman"/>
          <w:color w:val="000000" w:themeColor="text1"/>
          <w:sz w:val="28"/>
          <w:szCs w:val="28"/>
        </w:rPr>
        <w:t>should be treated</w:t>
      </w:r>
      <w:proofErr w:type="gramEnd"/>
      <w:r w:rsidRPr="407F30B7">
        <w:rPr>
          <w:rFonts w:ascii="Times New Roman" w:eastAsia="Times New Roman" w:hAnsi="Times New Roman" w:cs="Times New Roman"/>
          <w:color w:val="000000" w:themeColor="text1"/>
          <w:sz w:val="28"/>
          <w:szCs w:val="28"/>
        </w:rPr>
        <w:t xml:space="preserve"> with a combination of sulfadiazine and </w:t>
      </w:r>
      <w:proofErr w:type="spellStart"/>
      <w:r w:rsidRPr="407F30B7">
        <w:rPr>
          <w:rFonts w:ascii="Times New Roman" w:eastAsia="Times New Roman" w:hAnsi="Times New Roman" w:cs="Times New Roman"/>
          <w:color w:val="000000" w:themeColor="text1"/>
          <w:sz w:val="28"/>
          <w:szCs w:val="28"/>
        </w:rPr>
        <w:t>pyrimethamine</w:t>
      </w:r>
      <w:proofErr w:type="spellEnd"/>
      <w:r w:rsidRPr="407F30B7">
        <w:rPr>
          <w:rFonts w:ascii="Times New Roman" w:eastAsia="Times New Roman" w:hAnsi="Times New Roman" w:cs="Times New Roman"/>
          <w:color w:val="000000" w:themeColor="text1"/>
          <w:sz w:val="28"/>
          <w:szCs w:val="28"/>
        </w:rPr>
        <w:t xml:space="preserve">. These drugs also constitute the treatment of choice for disseminated disease in immunocompromised patients. Acute toxoplasmosis in an </w:t>
      </w:r>
      <w:proofErr w:type="spellStart"/>
      <w:r w:rsidRPr="407F30B7">
        <w:rPr>
          <w:rFonts w:ascii="Times New Roman" w:eastAsia="Times New Roman" w:hAnsi="Times New Roman" w:cs="Times New Roman"/>
          <w:color w:val="000000" w:themeColor="text1"/>
          <w:sz w:val="28"/>
          <w:szCs w:val="28"/>
        </w:rPr>
        <w:t>immunocompetent</w:t>
      </w:r>
      <w:proofErr w:type="spellEnd"/>
      <w:r w:rsidRPr="407F30B7">
        <w:rPr>
          <w:rFonts w:ascii="Times New Roman" w:eastAsia="Times New Roman" w:hAnsi="Times New Roman" w:cs="Times New Roman"/>
          <w:color w:val="000000" w:themeColor="text1"/>
          <w:sz w:val="28"/>
          <w:szCs w:val="28"/>
        </w:rPr>
        <w:t xml:space="preserve"> individual is usually self-limited, but any patient with </w:t>
      </w:r>
      <w:proofErr w:type="spellStart"/>
      <w:r w:rsidRPr="407F30B7">
        <w:rPr>
          <w:rFonts w:ascii="Times New Roman" w:eastAsia="Times New Roman" w:hAnsi="Times New Roman" w:cs="Times New Roman"/>
          <w:color w:val="000000" w:themeColor="text1"/>
          <w:sz w:val="28"/>
          <w:szCs w:val="28"/>
        </w:rPr>
        <w:t>chorioretinitis</w:t>
      </w:r>
      <w:proofErr w:type="spellEnd"/>
      <w:r w:rsidRPr="407F30B7">
        <w:rPr>
          <w:rFonts w:ascii="Times New Roman" w:eastAsia="Times New Roman" w:hAnsi="Times New Roman" w:cs="Times New Roman"/>
          <w:color w:val="000000" w:themeColor="text1"/>
          <w:sz w:val="28"/>
          <w:szCs w:val="28"/>
        </w:rPr>
        <w:t xml:space="preserve"> </w:t>
      </w:r>
      <w:proofErr w:type="gramStart"/>
      <w:r w:rsidRPr="407F30B7">
        <w:rPr>
          <w:rFonts w:ascii="Times New Roman" w:eastAsia="Times New Roman" w:hAnsi="Times New Roman" w:cs="Times New Roman"/>
          <w:color w:val="000000" w:themeColor="text1"/>
          <w:sz w:val="28"/>
          <w:szCs w:val="28"/>
        </w:rPr>
        <w:t>should be treated</w:t>
      </w:r>
      <w:proofErr w:type="gramEnd"/>
      <w:r w:rsidRPr="407F30B7">
        <w:rPr>
          <w:rFonts w:ascii="Times New Roman" w:eastAsia="Times New Roman" w:hAnsi="Times New Roman" w:cs="Times New Roman"/>
          <w:color w:val="000000" w:themeColor="text1"/>
          <w:sz w:val="28"/>
          <w:szCs w:val="28"/>
        </w:rPr>
        <w:t>.</w:t>
      </w:r>
    </w:p>
    <w:p w14:paraId="158F31E5" w14:textId="673DD36F"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Prevention</w:t>
      </w:r>
    </w:p>
    <w:p w14:paraId="3DB03A78" w14:textId="7A67B72C"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The most effective means of preventing toxoplasmosis is to cook meat thoroughly to kill the cysts. Pregnant women should be especially careful to avoid undercooked meat and contact with cat feces. They should refrain from emptying </w:t>
      </w:r>
      <w:r w:rsidRPr="407F30B7">
        <w:rPr>
          <w:rFonts w:ascii="Times New Roman" w:eastAsia="Times New Roman" w:hAnsi="Times New Roman" w:cs="Times New Roman"/>
          <w:color w:val="000000" w:themeColor="text1"/>
          <w:sz w:val="28"/>
          <w:szCs w:val="28"/>
        </w:rPr>
        <w:lastRenderedPageBreak/>
        <w:t xml:space="preserve">cat litter boxes. Cats </w:t>
      </w:r>
      <w:proofErr w:type="gramStart"/>
      <w:r w:rsidRPr="407F30B7">
        <w:rPr>
          <w:rFonts w:ascii="Times New Roman" w:eastAsia="Times New Roman" w:hAnsi="Times New Roman" w:cs="Times New Roman"/>
          <w:color w:val="000000" w:themeColor="text1"/>
          <w:sz w:val="28"/>
          <w:szCs w:val="28"/>
        </w:rPr>
        <w:t>should not be fed</w:t>
      </w:r>
      <w:proofErr w:type="gramEnd"/>
      <w:r w:rsidRPr="407F30B7">
        <w:rPr>
          <w:rFonts w:ascii="Times New Roman" w:eastAsia="Times New Roman" w:hAnsi="Times New Roman" w:cs="Times New Roman"/>
          <w:color w:val="000000" w:themeColor="text1"/>
          <w:sz w:val="28"/>
          <w:szCs w:val="28"/>
        </w:rPr>
        <w:t xml:space="preserve"> raw meat. Trimethoprim- </w:t>
      </w:r>
      <w:proofErr w:type="spellStart"/>
      <w:r w:rsidRPr="407F30B7">
        <w:rPr>
          <w:rFonts w:ascii="Times New Roman" w:eastAsia="Times New Roman" w:hAnsi="Times New Roman" w:cs="Times New Roman"/>
          <w:color w:val="000000" w:themeColor="text1"/>
          <w:sz w:val="28"/>
          <w:szCs w:val="28"/>
        </w:rPr>
        <w:t>sulfamethoxazole</w:t>
      </w:r>
      <w:proofErr w:type="spellEnd"/>
      <w:r w:rsidRPr="407F30B7">
        <w:rPr>
          <w:rFonts w:ascii="Times New Roman" w:eastAsia="Times New Roman" w:hAnsi="Times New Roman" w:cs="Times New Roman"/>
          <w:color w:val="000000" w:themeColor="text1"/>
          <w:sz w:val="28"/>
          <w:szCs w:val="28"/>
        </w:rPr>
        <w:t xml:space="preserve"> </w:t>
      </w:r>
      <w:proofErr w:type="gramStart"/>
      <w:r w:rsidRPr="407F30B7">
        <w:rPr>
          <w:rFonts w:ascii="Times New Roman" w:eastAsia="Times New Roman" w:hAnsi="Times New Roman" w:cs="Times New Roman"/>
          <w:color w:val="000000" w:themeColor="text1"/>
          <w:sz w:val="28"/>
          <w:szCs w:val="28"/>
        </w:rPr>
        <w:t>is used</w:t>
      </w:r>
      <w:proofErr w:type="gramEnd"/>
      <w:r w:rsidRPr="407F30B7">
        <w:rPr>
          <w:rFonts w:ascii="Times New Roman" w:eastAsia="Times New Roman" w:hAnsi="Times New Roman" w:cs="Times New Roman"/>
          <w:color w:val="000000" w:themeColor="text1"/>
          <w:sz w:val="28"/>
          <w:szCs w:val="28"/>
        </w:rPr>
        <w:t xml:space="preserve"> to prevent Toxoplasma encephalitis in patients infected with human immunodeficiency virus (HIV).</w:t>
      </w:r>
    </w:p>
    <w:p w14:paraId="0AC9AA67" w14:textId="1714B1D4"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 xml:space="preserve">                                    PNEUMOCYSTIS</w:t>
      </w:r>
    </w:p>
    <w:p w14:paraId="421B729A" w14:textId="36C14E5C"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Pneumocystis </w:t>
      </w:r>
      <w:proofErr w:type="spellStart"/>
      <w:r w:rsidRPr="407F30B7">
        <w:rPr>
          <w:rFonts w:ascii="Times New Roman" w:eastAsia="Times New Roman" w:hAnsi="Times New Roman" w:cs="Times New Roman"/>
          <w:color w:val="000000" w:themeColor="text1"/>
          <w:sz w:val="28"/>
          <w:szCs w:val="28"/>
        </w:rPr>
        <w:t>jiroveci</w:t>
      </w:r>
      <w:proofErr w:type="spellEnd"/>
      <w:r w:rsidRPr="407F30B7">
        <w:rPr>
          <w:rFonts w:ascii="Times New Roman" w:eastAsia="Times New Roman" w:hAnsi="Times New Roman" w:cs="Times New Roman"/>
          <w:color w:val="000000" w:themeColor="text1"/>
          <w:sz w:val="28"/>
          <w:szCs w:val="28"/>
        </w:rPr>
        <w:t xml:space="preserve"> is an important cause of pneumonia in immunocompromised individuals. In 2002, taxonomists renamed the human species of Pneumocystis as P. </w:t>
      </w:r>
      <w:proofErr w:type="spellStart"/>
      <w:r w:rsidRPr="407F30B7">
        <w:rPr>
          <w:rFonts w:ascii="Times New Roman" w:eastAsia="Times New Roman" w:hAnsi="Times New Roman" w:cs="Times New Roman"/>
          <w:color w:val="000000" w:themeColor="text1"/>
          <w:sz w:val="28"/>
          <w:szCs w:val="28"/>
        </w:rPr>
        <w:t>jiroveci</w:t>
      </w:r>
      <w:proofErr w:type="spellEnd"/>
      <w:r w:rsidRPr="407F30B7">
        <w:rPr>
          <w:rFonts w:ascii="Times New Roman" w:eastAsia="Times New Roman" w:hAnsi="Times New Roman" w:cs="Times New Roman"/>
          <w:color w:val="000000" w:themeColor="text1"/>
          <w:sz w:val="28"/>
          <w:szCs w:val="28"/>
        </w:rPr>
        <w:t xml:space="preserve"> and recommended that Pneumocystis </w:t>
      </w:r>
      <w:proofErr w:type="spellStart"/>
      <w:r w:rsidRPr="407F30B7">
        <w:rPr>
          <w:rFonts w:ascii="Times New Roman" w:eastAsia="Times New Roman" w:hAnsi="Times New Roman" w:cs="Times New Roman"/>
          <w:color w:val="000000" w:themeColor="text1"/>
          <w:sz w:val="28"/>
          <w:szCs w:val="28"/>
        </w:rPr>
        <w:t>carinii</w:t>
      </w:r>
      <w:proofErr w:type="spellEnd"/>
      <w:r w:rsidRPr="407F30B7">
        <w:rPr>
          <w:rFonts w:ascii="Times New Roman" w:eastAsia="Times New Roman" w:hAnsi="Times New Roman" w:cs="Times New Roman"/>
          <w:color w:val="000000" w:themeColor="text1"/>
          <w:sz w:val="28"/>
          <w:szCs w:val="28"/>
        </w:rPr>
        <w:t xml:space="preserve"> </w:t>
      </w:r>
      <w:proofErr w:type="gramStart"/>
      <w:r w:rsidRPr="407F30B7">
        <w:rPr>
          <w:rFonts w:ascii="Times New Roman" w:eastAsia="Times New Roman" w:hAnsi="Times New Roman" w:cs="Times New Roman"/>
          <w:color w:val="000000" w:themeColor="text1"/>
          <w:sz w:val="28"/>
          <w:szCs w:val="28"/>
        </w:rPr>
        <w:t>be used</w:t>
      </w:r>
      <w:proofErr w:type="gramEnd"/>
      <w:r w:rsidRPr="407F30B7">
        <w:rPr>
          <w:rFonts w:ascii="Times New Roman" w:eastAsia="Times New Roman" w:hAnsi="Times New Roman" w:cs="Times New Roman"/>
          <w:color w:val="000000" w:themeColor="text1"/>
          <w:sz w:val="28"/>
          <w:szCs w:val="28"/>
        </w:rPr>
        <w:t xml:space="preserve"> only to describe the rat species of Pneumocystis.</w:t>
      </w:r>
    </w:p>
    <w:p w14:paraId="411B9BC5" w14:textId="75941ECB"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Important Properties</w:t>
      </w:r>
    </w:p>
    <w:p w14:paraId="482E844C" w14:textId="02141C43"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The classification and life cycle of Pneumocystis are unclear. Many aspects of its biochemistry indicate that it is a yeast, but it also has several attributes of a protozoan. An analysis of </w:t>
      </w:r>
      <w:proofErr w:type="spellStart"/>
      <w:r w:rsidRPr="407F30B7">
        <w:rPr>
          <w:rFonts w:ascii="Times New Roman" w:eastAsia="Times New Roman" w:hAnsi="Times New Roman" w:cs="Times New Roman"/>
          <w:color w:val="000000" w:themeColor="text1"/>
          <w:sz w:val="28"/>
          <w:szCs w:val="28"/>
        </w:rPr>
        <w:t>rRNA</w:t>
      </w:r>
      <w:proofErr w:type="spellEnd"/>
      <w:r w:rsidRPr="407F30B7">
        <w:rPr>
          <w:rFonts w:ascii="Times New Roman" w:eastAsia="Times New Roman" w:hAnsi="Times New Roman" w:cs="Times New Roman"/>
          <w:color w:val="000000" w:themeColor="text1"/>
          <w:sz w:val="28"/>
          <w:szCs w:val="28"/>
        </w:rPr>
        <w:t xml:space="preserve"> sequences published in 1988 indicates that Pneumocystis </w:t>
      </w:r>
      <w:proofErr w:type="gramStart"/>
      <w:r w:rsidRPr="407F30B7">
        <w:rPr>
          <w:rFonts w:ascii="Times New Roman" w:eastAsia="Times New Roman" w:hAnsi="Times New Roman" w:cs="Times New Roman"/>
          <w:color w:val="000000" w:themeColor="text1"/>
          <w:sz w:val="28"/>
          <w:szCs w:val="28"/>
        </w:rPr>
        <w:t>should be classified</w:t>
      </w:r>
      <w:proofErr w:type="gramEnd"/>
      <w:r w:rsidRPr="407F30B7">
        <w:rPr>
          <w:rFonts w:ascii="Times New Roman" w:eastAsia="Times New Roman" w:hAnsi="Times New Roman" w:cs="Times New Roman"/>
          <w:color w:val="000000" w:themeColor="text1"/>
          <w:sz w:val="28"/>
          <w:szCs w:val="28"/>
        </w:rPr>
        <w:t xml:space="preserve"> as a fungus related to yeasts such as Saccharomyces </w:t>
      </w:r>
      <w:proofErr w:type="spellStart"/>
      <w:r w:rsidRPr="407F30B7">
        <w:rPr>
          <w:rFonts w:ascii="Times New Roman" w:eastAsia="Times New Roman" w:hAnsi="Times New Roman" w:cs="Times New Roman"/>
          <w:color w:val="000000" w:themeColor="text1"/>
          <w:sz w:val="28"/>
          <w:szCs w:val="28"/>
        </w:rPr>
        <w:t>cerevisiae</w:t>
      </w:r>
      <w:proofErr w:type="spellEnd"/>
      <w:r w:rsidRPr="407F30B7">
        <w:rPr>
          <w:rFonts w:ascii="Times New Roman" w:eastAsia="Times New Roman" w:hAnsi="Times New Roman" w:cs="Times New Roman"/>
          <w:color w:val="000000" w:themeColor="text1"/>
          <w:sz w:val="28"/>
          <w:szCs w:val="28"/>
        </w:rPr>
        <w:t xml:space="preserve">. Subsequent analysis of mitochondrial DNA and of various enzymes supports the idea that it is a fungus. However, it does not have </w:t>
      </w:r>
      <w:proofErr w:type="spellStart"/>
      <w:r w:rsidRPr="407F30B7">
        <w:rPr>
          <w:rFonts w:ascii="Times New Roman" w:eastAsia="Times New Roman" w:hAnsi="Times New Roman" w:cs="Times New Roman"/>
          <w:color w:val="000000" w:themeColor="text1"/>
          <w:sz w:val="28"/>
          <w:szCs w:val="28"/>
        </w:rPr>
        <w:t>ergosterol</w:t>
      </w:r>
      <w:proofErr w:type="spellEnd"/>
      <w:r w:rsidRPr="407F30B7">
        <w:rPr>
          <w:rFonts w:ascii="Times New Roman" w:eastAsia="Times New Roman" w:hAnsi="Times New Roman" w:cs="Times New Roman"/>
          <w:color w:val="000000" w:themeColor="text1"/>
          <w:sz w:val="28"/>
          <w:szCs w:val="28"/>
        </w:rPr>
        <w:t xml:space="preserve"> in its </w:t>
      </w:r>
      <w:proofErr w:type="gramStart"/>
      <w:r w:rsidRPr="407F30B7">
        <w:rPr>
          <w:rFonts w:ascii="Times New Roman" w:eastAsia="Times New Roman" w:hAnsi="Times New Roman" w:cs="Times New Roman"/>
          <w:color w:val="000000" w:themeColor="text1"/>
          <w:sz w:val="28"/>
          <w:szCs w:val="28"/>
        </w:rPr>
        <w:t>membranes</w:t>
      </w:r>
      <w:proofErr w:type="gramEnd"/>
      <w:r w:rsidRPr="407F30B7">
        <w:rPr>
          <w:rFonts w:ascii="Times New Roman" w:eastAsia="Times New Roman" w:hAnsi="Times New Roman" w:cs="Times New Roman"/>
          <w:color w:val="000000" w:themeColor="text1"/>
          <w:sz w:val="28"/>
          <w:szCs w:val="28"/>
        </w:rPr>
        <w:t xml:space="preserve"> as do the fungi. It has cholesterol. Medically, it </w:t>
      </w:r>
      <w:proofErr w:type="gramStart"/>
      <w:r w:rsidRPr="407F30B7">
        <w:rPr>
          <w:rFonts w:ascii="Times New Roman" w:eastAsia="Times New Roman" w:hAnsi="Times New Roman" w:cs="Times New Roman"/>
          <w:color w:val="000000" w:themeColor="text1"/>
          <w:sz w:val="28"/>
          <w:szCs w:val="28"/>
        </w:rPr>
        <w:t>is still thought of</w:t>
      </w:r>
      <w:proofErr w:type="gramEnd"/>
      <w:r w:rsidRPr="407F30B7">
        <w:rPr>
          <w:rFonts w:ascii="Times New Roman" w:eastAsia="Times New Roman" w:hAnsi="Times New Roman" w:cs="Times New Roman"/>
          <w:color w:val="000000" w:themeColor="text1"/>
          <w:sz w:val="28"/>
          <w:szCs w:val="28"/>
        </w:rPr>
        <w:t xml:space="preserve"> as a protozoan. In tissue, it appears as a cyst that resembles the cysts of protozoa. The findings that it does not grow on fungal media and that antifungal drugs are ineffective have delayed acceptance of its classification as a fungus. Pneumocystis species </w:t>
      </w:r>
      <w:proofErr w:type="gramStart"/>
      <w:r w:rsidRPr="407F30B7">
        <w:rPr>
          <w:rFonts w:ascii="Times New Roman" w:eastAsia="Times New Roman" w:hAnsi="Times New Roman" w:cs="Times New Roman"/>
          <w:color w:val="000000" w:themeColor="text1"/>
          <w:sz w:val="28"/>
          <w:szCs w:val="28"/>
        </w:rPr>
        <w:t>are found</w:t>
      </w:r>
      <w:proofErr w:type="gramEnd"/>
      <w:r w:rsidRPr="407F30B7">
        <w:rPr>
          <w:rFonts w:ascii="Times New Roman" w:eastAsia="Times New Roman" w:hAnsi="Times New Roman" w:cs="Times New Roman"/>
          <w:color w:val="000000" w:themeColor="text1"/>
          <w:sz w:val="28"/>
          <w:szCs w:val="28"/>
        </w:rPr>
        <w:t xml:space="preserve"> in domestic animals such as horses and sheep and in a variety of rodents, but it is thought that these animals are not a reservoir for human infection. Each mammalian species </w:t>
      </w:r>
      <w:proofErr w:type="gramStart"/>
      <w:r w:rsidRPr="407F30B7">
        <w:rPr>
          <w:rFonts w:ascii="Times New Roman" w:eastAsia="Times New Roman" w:hAnsi="Times New Roman" w:cs="Times New Roman"/>
          <w:color w:val="000000" w:themeColor="text1"/>
          <w:sz w:val="28"/>
          <w:szCs w:val="28"/>
        </w:rPr>
        <w:t>is thought</w:t>
      </w:r>
      <w:proofErr w:type="gramEnd"/>
      <w:r w:rsidRPr="407F30B7">
        <w:rPr>
          <w:rFonts w:ascii="Times New Roman" w:eastAsia="Times New Roman" w:hAnsi="Times New Roman" w:cs="Times New Roman"/>
          <w:color w:val="000000" w:themeColor="text1"/>
          <w:sz w:val="28"/>
          <w:szCs w:val="28"/>
        </w:rPr>
        <w:t xml:space="preserve"> to have its own species of Pneumocystis. Pneumocystis species have a major surface glycoprotein that exhibits significant antigenic variation in a manner similar to that of </w:t>
      </w:r>
      <w:proofErr w:type="spellStart"/>
      <w:r w:rsidRPr="407F30B7">
        <w:rPr>
          <w:rFonts w:ascii="Times New Roman" w:eastAsia="Times New Roman" w:hAnsi="Times New Roman" w:cs="Times New Roman"/>
          <w:color w:val="000000" w:themeColor="text1"/>
          <w:sz w:val="28"/>
          <w:szCs w:val="28"/>
        </w:rPr>
        <w:t>Trypanosoma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brucei</w:t>
      </w:r>
      <w:proofErr w:type="spellEnd"/>
      <w:r w:rsidRPr="407F30B7">
        <w:rPr>
          <w:rFonts w:ascii="Times New Roman" w:eastAsia="Times New Roman" w:hAnsi="Times New Roman" w:cs="Times New Roman"/>
          <w:color w:val="000000" w:themeColor="text1"/>
          <w:sz w:val="28"/>
          <w:szCs w:val="28"/>
        </w:rPr>
        <w:t xml:space="preserve">. Pneumocystis species have multiple genes encoding these surface proteins, but only one </w:t>
      </w:r>
      <w:proofErr w:type="gramStart"/>
      <w:r w:rsidRPr="407F30B7">
        <w:rPr>
          <w:rFonts w:ascii="Times New Roman" w:eastAsia="Times New Roman" w:hAnsi="Times New Roman" w:cs="Times New Roman"/>
          <w:color w:val="000000" w:themeColor="text1"/>
          <w:sz w:val="28"/>
          <w:szCs w:val="28"/>
        </w:rPr>
        <w:t>is expressed</w:t>
      </w:r>
      <w:proofErr w:type="gramEnd"/>
      <w:r w:rsidRPr="407F30B7">
        <w:rPr>
          <w:rFonts w:ascii="Times New Roman" w:eastAsia="Times New Roman" w:hAnsi="Times New Roman" w:cs="Times New Roman"/>
          <w:color w:val="000000" w:themeColor="text1"/>
          <w:sz w:val="28"/>
          <w:szCs w:val="28"/>
        </w:rPr>
        <w:t xml:space="preserve"> at a time. This process of programmed rearrangements </w:t>
      </w:r>
      <w:proofErr w:type="gramStart"/>
      <w:r w:rsidRPr="407F30B7">
        <w:rPr>
          <w:rFonts w:ascii="Times New Roman" w:eastAsia="Times New Roman" w:hAnsi="Times New Roman" w:cs="Times New Roman"/>
          <w:color w:val="000000" w:themeColor="text1"/>
          <w:sz w:val="28"/>
          <w:szCs w:val="28"/>
        </w:rPr>
        <w:t>was first observed</w:t>
      </w:r>
      <w:proofErr w:type="gramEnd"/>
      <w:r w:rsidRPr="407F30B7">
        <w:rPr>
          <w:rFonts w:ascii="Times New Roman" w:eastAsia="Times New Roman" w:hAnsi="Times New Roman" w:cs="Times New Roman"/>
          <w:color w:val="000000" w:themeColor="text1"/>
          <w:sz w:val="28"/>
          <w:szCs w:val="28"/>
        </w:rPr>
        <w:t xml:space="preserve"> in T. </w:t>
      </w:r>
      <w:proofErr w:type="spellStart"/>
      <w:r w:rsidRPr="407F30B7">
        <w:rPr>
          <w:rFonts w:ascii="Times New Roman" w:eastAsia="Times New Roman" w:hAnsi="Times New Roman" w:cs="Times New Roman"/>
          <w:color w:val="000000" w:themeColor="text1"/>
          <w:sz w:val="28"/>
          <w:szCs w:val="28"/>
        </w:rPr>
        <w:t>brucei</w:t>
      </w:r>
      <w:proofErr w:type="spellEnd"/>
      <w:r w:rsidRPr="407F30B7">
        <w:rPr>
          <w:rFonts w:ascii="Times New Roman" w:eastAsia="Times New Roman" w:hAnsi="Times New Roman" w:cs="Times New Roman"/>
          <w:color w:val="000000" w:themeColor="text1"/>
          <w:sz w:val="28"/>
          <w:szCs w:val="28"/>
        </w:rPr>
        <w:t>.</w:t>
      </w:r>
    </w:p>
    <w:p w14:paraId="4CF9AEDB" w14:textId="59057472"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Laboratory Diagnosis</w:t>
      </w:r>
    </w:p>
    <w:p w14:paraId="7663054B" w14:textId="757F83CD"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Diagnosis </w:t>
      </w:r>
      <w:proofErr w:type="gramStart"/>
      <w:r w:rsidRPr="407F30B7">
        <w:rPr>
          <w:rFonts w:ascii="Times New Roman" w:eastAsia="Times New Roman" w:hAnsi="Times New Roman" w:cs="Times New Roman"/>
          <w:color w:val="000000" w:themeColor="text1"/>
          <w:sz w:val="28"/>
          <w:szCs w:val="28"/>
        </w:rPr>
        <w:t>is made</w:t>
      </w:r>
      <w:proofErr w:type="gramEnd"/>
      <w:r w:rsidRPr="407F30B7">
        <w:rPr>
          <w:rFonts w:ascii="Times New Roman" w:eastAsia="Times New Roman" w:hAnsi="Times New Roman" w:cs="Times New Roman"/>
          <w:color w:val="000000" w:themeColor="text1"/>
          <w:sz w:val="28"/>
          <w:szCs w:val="28"/>
        </w:rPr>
        <w:t xml:space="preserve"> by finding the typical cysts by microscopic examination of lung tissue or fluids obtained by bronchoscopy, bronchial lavage, or open lung biopsy. Sputum is usually less suitable. The cysts </w:t>
      </w:r>
      <w:proofErr w:type="gramStart"/>
      <w:r w:rsidRPr="407F30B7">
        <w:rPr>
          <w:rFonts w:ascii="Times New Roman" w:eastAsia="Times New Roman" w:hAnsi="Times New Roman" w:cs="Times New Roman"/>
          <w:color w:val="000000" w:themeColor="text1"/>
          <w:sz w:val="28"/>
          <w:szCs w:val="28"/>
        </w:rPr>
        <w:t>can be visualized</w:t>
      </w:r>
      <w:proofErr w:type="gramEnd"/>
      <w:r w:rsidRPr="407F30B7">
        <w:rPr>
          <w:rFonts w:ascii="Times New Roman" w:eastAsia="Times New Roman" w:hAnsi="Times New Roman" w:cs="Times New Roman"/>
          <w:color w:val="000000" w:themeColor="text1"/>
          <w:sz w:val="28"/>
          <w:szCs w:val="28"/>
        </w:rPr>
        <w:t xml:space="preserve"> with </w:t>
      </w:r>
      <w:proofErr w:type="spellStart"/>
      <w:r w:rsidRPr="407F30B7">
        <w:rPr>
          <w:rFonts w:ascii="Times New Roman" w:eastAsia="Times New Roman" w:hAnsi="Times New Roman" w:cs="Times New Roman"/>
          <w:color w:val="000000" w:themeColor="text1"/>
          <w:sz w:val="28"/>
          <w:szCs w:val="28"/>
        </w:rPr>
        <w:t>methenamine</w:t>
      </w:r>
      <w:proofErr w:type="spellEnd"/>
      <w:r w:rsidRPr="407F30B7">
        <w:rPr>
          <w:rFonts w:ascii="Times New Roman" w:eastAsia="Times New Roman" w:hAnsi="Times New Roman" w:cs="Times New Roman"/>
          <w:color w:val="000000" w:themeColor="text1"/>
          <w:sz w:val="28"/>
          <w:szCs w:val="28"/>
        </w:rPr>
        <w:t xml:space="preserve"> silver, </w:t>
      </w:r>
      <w:proofErr w:type="spellStart"/>
      <w:r w:rsidRPr="407F30B7">
        <w:rPr>
          <w:rFonts w:ascii="Times New Roman" w:eastAsia="Times New Roman" w:hAnsi="Times New Roman" w:cs="Times New Roman"/>
          <w:color w:val="000000" w:themeColor="text1"/>
          <w:sz w:val="28"/>
          <w:szCs w:val="28"/>
        </w:rPr>
        <w:t>Giemsa</w:t>
      </w:r>
      <w:proofErr w:type="spellEnd"/>
      <w:r w:rsidRPr="407F30B7">
        <w:rPr>
          <w:rFonts w:ascii="Times New Roman" w:eastAsia="Times New Roman" w:hAnsi="Times New Roman" w:cs="Times New Roman"/>
          <w:color w:val="000000" w:themeColor="text1"/>
          <w:sz w:val="28"/>
          <w:szCs w:val="28"/>
        </w:rPr>
        <w:t xml:space="preserve">, or other tissue stains. Fluorescent-antibody staining </w:t>
      </w:r>
      <w:proofErr w:type="gramStart"/>
      <w:r w:rsidRPr="407F30B7">
        <w:rPr>
          <w:rFonts w:ascii="Times New Roman" w:eastAsia="Times New Roman" w:hAnsi="Times New Roman" w:cs="Times New Roman"/>
          <w:color w:val="000000" w:themeColor="text1"/>
          <w:sz w:val="28"/>
          <w:szCs w:val="28"/>
        </w:rPr>
        <w:t>is also commonly used</w:t>
      </w:r>
      <w:proofErr w:type="gramEnd"/>
      <w:r w:rsidRPr="407F30B7">
        <w:rPr>
          <w:rFonts w:ascii="Times New Roman" w:eastAsia="Times New Roman" w:hAnsi="Times New Roman" w:cs="Times New Roman"/>
          <w:color w:val="000000" w:themeColor="text1"/>
          <w:sz w:val="28"/>
          <w:szCs w:val="28"/>
        </w:rPr>
        <w:t xml:space="preserve"> for diagnosis. PCR-based tests using respiratory tract specimens </w:t>
      </w:r>
      <w:r w:rsidRPr="407F30B7">
        <w:rPr>
          <w:rFonts w:ascii="Times New Roman" w:eastAsia="Times New Roman" w:hAnsi="Times New Roman" w:cs="Times New Roman"/>
          <w:color w:val="000000" w:themeColor="text1"/>
          <w:sz w:val="28"/>
          <w:szCs w:val="28"/>
        </w:rPr>
        <w:lastRenderedPageBreak/>
        <w:t xml:space="preserve">are also useful. The organism stains poorly with Gram stain. There is no serologic test, and the organism </w:t>
      </w:r>
      <w:proofErr w:type="gramStart"/>
      <w:r w:rsidRPr="407F30B7">
        <w:rPr>
          <w:rFonts w:ascii="Times New Roman" w:eastAsia="Times New Roman" w:hAnsi="Times New Roman" w:cs="Times New Roman"/>
          <w:color w:val="000000" w:themeColor="text1"/>
          <w:sz w:val="28"/>
          <w:szCs w:val="28"/>
        </w:rPr>
        <w:t>has not been grown</w:t>
      </w:r>
      <w:proofErr w:type="gramEnd"/>
      <w:r w:rsidRPr="407F30B7">
        <w:rPr>
          <w:rFonts w:ascii="Times New Roman" w:eastAsia="Times New Roman" w:hAnsi="Times New Roman" w:cs="Times New Roman"/>
          <w:color w:val="000000" w:themeColor="text1"/>
          <w:sz w:val="28"/>
          <w:szCs w:val="28"/>
        </w:rPr>
        <w:t xml:space="preserve"> in culture.</w:t>
      </w:r>
    </w:p>
    <w:p w14:paraId="16F410B3" w14:textId="5DC2043F"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Treatment</w:t>
      </w:r>
    </w:p>
    <w:p w14:paraId="0480998F" w14:textId="5E2767B1"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The treatment of choice is a combination of trimethoprim and </w:t>
      </w:r>
      <w:proofErr w:type="spellStart"/>
      <w:r w:rsidRPr="407F30B7">
        <w:rPr>
          <w:rFonts w:ascii="Times New Roman" w:eastAsia="Times New Roman" w:hAnsi="Times New Roman" w:cs="Times New Roman"/>
          <w:color w:val="000000" w:themeColor="text1"/>
          <w:sz w:val="28"/>
          <w:szCs w:val="28"/>
        </w:rPr>
        <w:t>sulfamethoxazole</w:t>
      </w:r>
      <w:proofErr w:type="spellEnd"/>
      <w:r w:rsidRPr="407F30B7">
        <w:rPr>
          <w:rFonts w:ascii="Times New Roman" w:eastAsia="Times New Roman" w:hAnsi="Times New Roman" w:cs="Times New Roman"/>
          <w:color w:val="000000" w:themeColor="text1"/>
          <w:sz w:val="28"/>
          <w:szCs w:val="28"/>
        </w:rPr>
        <w:t xml:space="preserve"> (Bactrim, </w:t>
      </w:r>
      <w:proofErr w:type="spellStart"/>
      <w:r w:rsidRPr="407F30B7">
        <w:rPr>
          <w:rFonts w:ascii="Times New Roman" w:eastAsia="Times New Roman" w:hAnsi="Times New Roman" w:cs="Times New Roman"/>
          <w:color w:val="000000" w:themeColor="text1"/>
          <w:sz w:val="28"/>
          <w:szCs w:val="28"/>
        </w:rPr>
        <w:t>Septra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Pentamidine</w:t>
      </w:r>
      <w:proofErr w:type="spellEnd"/>
      <w:r w:rsidRPr="407F30B7">
        <w:rPr>
          <w:rFonts w:ascii="Times New Roman" w:eastAsia="Times New Roman" w:hAnsi="Times New Roman" w:cs="Times New Roman"/>
          <w:color w:val="000000" w:themeColor="text1"/>
          <w:sz w:val="28"/>
          <w:szCs w:val="28"/>
        </w:rPr>
        <w:t xml:space="preserve"> and </w:t>
      </w:r>
      <w:proofErr w:type="spellStart"/>
      <w:r w:rsidRPr="407F30B7">
        <w:rPr>
          <w:rFonts w:ascii="Times New Roman" w:eastAsia="Times New Roman" w:hAnsi="Times New Roman" w:cs="Times New Roman"/>
          <w:color w:val="000000" w:themeColor="text1"/>
          <w:sz w:val="28"/>
          <w:szCs w:val="28"/>
        </w:rPr>
        <w:t>atovaquone</w:t>
      </w:r>
      <w:proofErr w:type="spellEnd"/>
      <w:r w:rsidRPr="407F30B7">
        <w:rPr>
          <w:rFonts w:ascii="Times New Roman" w:eastAsia="Times New Roman" w:hAnsi="Times New Roman" w:cs="Times New Roman"/>
          <w:color w:val="000000" w:themeColor="text1"/>
          <w:sz w:val="28"/>
          <w:szCs w:val="28"/>
        </w:rPr>
        <w:t xml:space="preserve"> are alternative drugs.</w:t>
      </w:r>
    </w:p>
    <w:p w14:paraId="5B7B87DB" w14:textId="6D76BC47"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Prevention</w:t>
      </w:r>
    </w:p>
    <w:p w14:paraId="44B238D7" w14:textId="1EAC99E0"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Trimethoprim-</w:t>
      </w:r>
      <w:proofErr w:type="spellStart"/>
      <w:r w:rsidRPr="407F30B7">
        <w:rPr>
          <w:rFonts w:ascii="Times New Roman" w:eastAsia="Times New Roman" w:hAnsi="Times New Roman" w:cs="Times New Roman"/>
          <w:color w:val="000000" w:themeColor="text1"/>
          <w:sz w:val="28"/>
          <w:szCs w:val="28"/>
        </w:rPr>
        <w:t>sulfamethoxazole</w:t>
      </w:r>
      <w:proofErr w:type="spellEnd"/>
      <w:r w:rsidRPr="407F30B7">
        <w:rPr>
          <w:rFonts w:ascii="Times New Roman" w:eastAsia="Times New Roman" w:hAnsi="Times New Roman" w:cs="Times New Roman"/>
          <w:color w:val="000000" w:themeColor="text1"/>
          <w:sz w:val="28"/>
          <w:szCs w:val="28"/>
        </w:rPr>
        <w:t xml:space="preserve"> or aerosolized </w:t>
      </w:r>
      <w:proofErr w:type="spellStart"/>
      <w:r w:rsidRPr="407F30B7">
        <w:rPr>
          <w:rFonts w:ascii="Times New Roman" w:eastAsia="Times New Roman" w:hAnsi="Times New Roman" w:cs="Times New Roman"/>
          <w:color w:val="000000" w:themeColor="text1"/>
          <w:sz w:val="28"/>
          <w:szCs w:val="28"/>
        </w:rPr>
        <w:t>pentamidine</w:t>
      </w:r>
      <w:proofErr w:type="spellEnd"/>
      <w:r w:rsidRPr="407F30B7">
        <w:rPr>
          <w:rFonts w:ascii="Times New Roman" w:eastAsia="Times New Roman" w:hAnsi="Times New Roman" w:cs="Times New Roman"/>
          <w:color w:val="000000" w:themeColor="text1"/>
          <w:sz w:val="28"/>
          <w:szCs w:val="28"/>
        </w:rPr>
        <w:t xml:space="preserve"> </w:t>
      </w:r>
      <w:proofErr w:type="gramStart"/>
      <w:r w:rsidRPr="407F30B7">
        <w:rPr>
          <w:rFonts w:ascii="Times New Roman" w:eastAsia="Times New Roman" w:hAnsi="Times New Roman" w:cs="Times New Roman"/>
          <w:color w:val="000000" w:themeColor="text1"/>
          <w:sz w:val="28"/>
          <w:szCs w:val="28"/>
        </w:rPr>
        <w:t>should be used</w:t>
      </w:r>
      <w:proofErr w:type="gramEnd"/>
      <w:r w:rsidRPr="407F30B7">
        <w:rPr>
          <w:rFonts w:ascii="Times New Roman" w:eastAsia="Times New Roman" w:hAnsi="Times New Roman" w:cs="Times New Roman"/>
          <w:color w:val="000000" w:themeColor="text1"/>
          <w:sz w:val="28"/>
          <w:szCs w:val="28"/>
        </w:rPr>
        <w:t xml:space="preserve"> as chemoprophylaxis in patients whose CD4 counts are below 200.</w:t>
      </w:r>
    </w:p>
    <w:p w14:paraId="641EADDB" w14:textId="15818002" w:rsidR="407F30B7" w:rsidRDefault="407F30B7" w:rsidP="407F30B7">
      <w:pPr>
        <w:rPr>
          <w:rFonts w:ascii="Times New Roman" w:eastAsia="Times New Roman" w:hAnsi="Times New Roman" w:cs="Times New Roman"/>
          <w:color w:val="000000" w:themeColor="text1"/>
          <w:sz w:val="28"/>
          <w:szCs w:val="28"/>
        </w:rPr>
      </w:pPr>
    </w:p>
    <w:p w14:paraId="4874996F" w14:textId="14B8463D"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 xml:space="preserve">                                   TRYPANOSOMA</w:t>
      </w:r>
    </w:p>
    <w:p w14:paraId="4618094A" w14:textId="0B814566"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The genus </w:t>
      </w:r>
      <w:proofErr w:type="spellStart"/>
      <w:r w:rsidRPr="407F30B7">
        <w:rPr>
          <w:rFonts w:ascii="Times New Roman" w:eastAsia="Times New Roman" w:hAnsi="Times New Roman" w:cs="Times New Roman"/>
          <w:color w:val="000000" w:themeColor="text1"/>
          <w:sz w:val="28"/>
          <w:szCs w:val="28"/>
        </w:rPr>
        <w:t>Trypanosoma</w:t>
      </w:r>
      <w:proofErr w:type="spellEnd"/>
      <w:r w:rsidRPr="407F30B7">
        <w:rPr>
          <w:rFonts w:ascii="Times New Roman" w:eastAsia="Times New Roman" w:hAnsi="Times New Roman" w:cs="Times New Roman"/>
          <w:color w:val="000000" w:themeColor="text1"/>
          <w:sz w:val="28"/>
          <w:szCs w:val="28"/>
        </w:rPr>
        <w:t xml:space="preserve"> includes three major pathogens: </w:t>
      </w:r>
      <w:proofErr w:type="spellStart"/>
      <w:r w:rsidRPr="407F30B7">
        <w:rPr>
          <w:rFonts w:ascii="Times New Roman" w:eastAsia="Times New Roman" w:hAnsi="Times New Roman" w:cs="Times New Roman"/>
          <w:color w:val="000000" w:themeColor="text1"/>
          <w:sz w:val="28"/>
          <w:szCs w:val="28"/>
        </w:rPr>
        <w:t>Trypanosoma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cruzi</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Trypanosoma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gambiense</w:t>
      </w:r>
      <w:proofErr w:type="spellEnd"/>
      <w:r w:rsidRPr="407F30B7">
        <w:rPr>
          <w:rFonts w:ascii="Times New Roman" w:eastAsia="Times New Roman" w:hAnsi="Times New Roman" w:cs="Times New Roman"/>
          <w:color w:val="000000" w:themeColor="text1"/>
          <w:sz w:val="28"/>
          <w:szCs w:val="28"/>
        </w:rPr>
        <w:t xml:space="preserve">, and </w:t>
      </w:r>
      <w:proofErr w:type="spellStart"/>
      <w:r w:rsidRPr="407F30B7">
        <w:rPr>
          <w:rFonts w:ascii="Times New Roman" w:eastAsia="Times New Roman" w:hAnsi="Times New Roman" w:cs="Times New Roman"/>
          <w:color w:val="000000" w:themeColor="text1"/>
          <w:sz w:val="28"/>
          <w:szCs w:val="28"/>
        </w:rPr>
        <w:t>Trypanosoma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rhodesiense</w:t>
      </w:r>
      <w:proofErr w:type="spellEnd"/>
      <w:r w:rsidRPr="407F30B7">
        <w:rPr>
          <w:rFonts w:ascii="Times New Roman" w:eastAsia="Times New Roman" w:hAnsi="Times New Roman" w:cs="Times New Roman"/>
          <w:color w:val="000000" w:themeColor="text1"/>
          <w:sz w:val="28"/>
          <w:szCs w:val="28"/>
        </w:rPr>
        <w:t>.</w:t>
      </w:r>
    </w:p>
    <w:p w14:paraId="3CE573F7" w14:textId="17BFFB9B"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1. </w:t>
      </w:r>
      <w:proofErr w:type="spellStart"/>
      <w:r w:rsidRPr="407F30B7">
        <w:rPr>
          <w:rFonts w:ascii="Times New Roman" w:eastAsia="Times New Roman" w:hAnsi="Times New Roman" w:cs="Times New Roman"/>
          <w:color w:val="000000" w:themeColor="text1"/>
          <w:sz w:val="28"/>
          <w:szCs w:val="28"/>
        </w:rPr>
        <w:t>Trypanosoma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cruzi</w:t>
      </w:r>
      <w:proofErr w:type="spellEnd"/>
    </w:p>
    <w:p w14:paraId="63CCAF7C" w14:textId="71936BA0" w:rsidR="407F30B7" w:rsidRDefault="407F30B7" w:rsidP="407F30B7">
      <w:pPr>
        <w:rPr>
          <w:rFonts w:ascii="Times New Roman" w:eastAsia="Times New Roman" w:hAnsi="Times New Roman" w:cs="Times New Roman"/>
          <w:color w:val="000000" w:themeColor="text1"/>
          <w:sz w:val="28"/>
          <w:szCs w:val="28"/>
        </w:rPr>
      </w:pPr>
      <w:proofErr w:type="spellStart"/>
      <w:r w:rsidRPr="407F30B7">
        <w:rPr>
          <w:rFonts w:ascii="Times New Roman" w:eastAsia="Times New Roman" w:hAnsi="Times New Roman" w:cs="Times New Roman"/>
          <w:color w:val="000000" w:themeColor="text1"/>
          <w:sz w:val="28"/>
          <w:szCs w:val="28"/>
        </w:rPr>
        <w:t>Trypanosoma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cruzi</w:t>
      </w:r>
      <w:proofErr w:type="spellEnd"/>
      <w:r w:rsidRPr="407F30B7">
        <w:rPr>
          <w:rFonts w:ascii="Times New Roman" w:eastAsia="Times New Roman" w:hAnsi="Times New Roman" w:cs="Times New Roman"/>
          <w:color w:val="000000" w:themeColor="text1"/>
          <w:sz w:val="28"/>
          <w:szCs w:val="28"/>
        </w:rPr>
        <w:t xml:space="preserve"> is the cause of </w:t>
      </w:r>
      <w:proofErr w:type="spellStart"/>
      <w:r w:rsidRPr="407F30B7">
        <w:rPr>
          <w:rFonts w:ascii="Times New Roman" w:eastAsia="Times New Roman" w:hAnsi="Times New Roman" w:cs="Times New Roman"/>
          <w:color w:val="000000" w:themeColor="text1"/>
          <w:sz w:val="28"/>
          <w:szCs w:val="28"/>
        </w:rPr>
        <w:t>Chagas</w:t>
      </w:r>
      <w:proofErr w:type="spellEnd"/>
      <w:r w:rsidRPr="407F30B7">
        <w:rPr>
          <w:rFonts w:ascii="Times New Roman" w:eastAsia="Times New Roman" w:hAnsi="Times New Roman" w:cs="Times New Roman"/>
          <w:color w:val="000000" w:themeColor="text1"/>
          <w:sz w:val="28"/>
          <w:szCs w:val="28"/>
        </w:rPr>
        <w:t xml:space="preserve">’ disease (American </w:t>
      </w:r>
      <w:proofErr w:type="spellStart"/>
      <w:r w:rsidRPr="407F30B7">
        <w:rPr>
          <w:rFonts w:ascii="Times New Roman" w:eastAsia="Times New Roman" w:hAnsi="Times New Roman" w:cs="Times New Roman"/>
          <w:color w:val="000000" w:themeColor="text1"/>
          <w:sz w:val="28"/>
          <w:szCs w:val="28"/>
        </w:rPr>
        <w:t>trypanosomiasis</w:t>
      </w:r>
      <w:proofErr w:type="spellEnd"/>
      <w:r w:rsidRPr="407F30B7">
        <w:rPr>
          <w:rFonts w:ascii="Times New Roman" w:eastAsia="Times New Roman" w:hAnsi="Times New Roman" w:cs="Times New Roman"/>
          <w:color w:val="000000" w:themeColor="text1"/>
          <w:sz w:val="28"/>
          <w:szCs w:val="28"/>
        </w:rPr>
        <w:t>).</w:t>
      </w:r>
    </w:p>
    <w:p w14:paraId="00D4359A" w14:textId="349DD0E7"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Important Properties</w:t>
      </w:r>
    </w:p>
    <w:p w14:paraId="062E345F" w14:textId="0C4DF2E2"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The life cycle involves the </w:t>
      </w:r>
      <w:proofErr w:type="spellStart"/>
      <w:r w:rsidRPr="407F30B7">
        <w:rPr>
          <w:rFonts w:ascii="Times New Roman" w:eastAsia="Times New Roman" w:hAnsi="Times New Roman" w:cs="Times New Roman"/>
          <w:color w:val="000000" w:themeColor="text1"/>
          <w:sz w:val="28"/>
          <w:szCs w:val="28"/>
        </w:rPr>
        <w:t>reduviid</w:t>
      </w:r>
      <w:proofErr w:type="spellEnd"/>
      <w:r w:rsidRPr="407F30B7">
        <w:rPr>
          <w:rFonts w:ascii="Times New Roman" w:eastAsia="Times New Roman" w:hAnsi="Times New Roman" w:cs="Times New Roman"/>
          <w:color w:val="000000" w:themeColor="text1"/>
          <w:sz w:val="28"/>
          <w:szCs w:val="28"/>
        </w:rPr>
        <w:t xml:space="preserve"> bug (</w:t>
      </w:r>
      <w:proofErr w:type="spellStart"/>
      <w:r w:rsidRPr="407F30B7">
        <w:rPr>
          <w:rFonts w:ascii="Times New Roman" w:eastAsia="Times New Roman" w:hAnsi="Times New Roman" w:cs="Times New Roman"/>
          <w:color w:val="000000" w:themeColor="text1"/>
          <w:sz w:val="28"/>
          <w:szCs w:val="28"/>
        </w:rPr>
        <w:t>Triatoma</w:t>
      </w:r>
      <w:proofErr w:type="spellEnd"/>
      <w:r w:rsidRPr="407F30B7">
        <w:rPr>
          <w:rFonts w:ascii="Times New Roman" w:eastAsia="Times New Roman" w:hAnsi="Times New Roman" w:cs="Times New Roman"/>
          <w:color w:val="000000" w:themeColor="text1"/>
          <w:sz w:val="28"/>
          <w:szCs w:val="28"/>
        </w:rPr>
        <w:t xml:space="preserve">, </w:t>
      </w:r>
      <w:proofErr w:type="gramStart"/>
      <w:r w:rsidRPr="407F30B7">
        <w:rPr>
          <w:rFonts w:ascii="Times New Roman" w:eastAsia="Times New Roman" w:hAnsi="Times New Roman" w:cs="Times New Roman"/>
          <w:color w:val="000000" w:themeColor="text1"/>
          <w:sz w:val="28"/>
          <w:szCs w:val="28"/>
        </w:rPr>
        <w:t>cone-nose</w:t>
      </w:r>
      <w:proofErr w:type="gramEnd"/>
      <w:r w:rsidRPr="407F30B7">
        <w:rPr>
          <w:rFonts w:ascii="Times New Roman" w:eastAsia="Times New Roman" w:hAnsi="Times New Roman" w:cs="Times New Roman"/>
          <w:color w:val="000000" w:themeColor="text1"/>
          <w:sz w:val="28"/>
          <w:szCs w:val="28"/>
        </w:rPr>
        <w:t xml:space="preserve"> or kissing bug) as the vector, and both humans and animals as reservoir hosts. The animal reservoirs include domestic cats and dogs and wild species such as the armadillo, raccoon, and rat. The cycle in the </w:t>
      </w:r>
      <w:proofErr w:type="spellStart"/>
      <w:r w:rsidRPr="407F30B7">
        <w:rPr>
          <w:rFonts w:ascii="Times New Roman" w:eastAsia="Times New Roman" w:hAnsi="Times New Roman" w:cs="Times New Roman"/>
          <w:color w:val="000000" w:themeColor="text1"/>
          <w:sz w:val="28"/>
          <w:szCs w:val="28"/>
        </w:rPr>
        <w:t>reduviid</w:t>
      </w:r>
      <w:proofErr w:type="spellEnd"/>
      <w:r w:rsidRPr="407F30B7">
        <w:rPr>
          <w:rFonts w:ascii="Times New Roman" w:eastAsia="Times New Roman" w:hAnsi="Times New Roman" w:cs="Times New Roman"/>
          <w:color w:val="000000" w:themeColor="text1"/>
          <w:sz w:val="28"/>
          <w:szCs w:val="28"/>
        </w:rPr>
        <w:t xml:space="preserve"> bug begins with ingestion of </w:t>
      </w:r>
      <w:proofErr w:type="spellStart"/>
      <w:r w:rsidRPr="407F30B7">
        <w:rPr>
          <w:rFonts w:ascii="Times New Roman" w:eastAsia="Times New Roman" w:hAnsi="Times New Roman" w:cs="Times New Roman"/>
          <w:color w:val="000000" w:themeColor="text1"/>
          <w:sz w:val="28"/>
          <w:szCs w:val="28"/>
        </w:rPr>
        <w:t>trypomastigotes</w:t>
      </w:r>
      <w:proofErr w:type="spellEnd"/>
      <w:r w:rsidRPr="407F30B7">
        <w:rPr>
          <w:rFonts w:ascii="Times New Roman" w:eastAsia="Times New Roman" w:hAnsi="Times New Roman" w:cs="Times New Roman"/>
          <w:color w:val="000000" w:themeColor="text1"/>
          <w:sz w:val="28"/>
          <w:szCs w:val="28"/>
        </w:rPr>
        <w:t xml:space="preserve"> in the blood of the reservoir host. In the insect gut, they multiply and differentiate first into </w:t>
      </w:r>
      <w:proofErr w:type="spellStart"/>
      <w:r w:rsidRPr="407F30B7">
        <w:rPr>
          <w:rFonts w:ascii="Times New Roman" w:eastAsia="Times New Roman" w:hAnsi="Times New Roman" w:cs="Times New Roman"/>
          <w:color w:val="000000" w:themeColor="text1"/>
          <w:sz w:val="28"/>
          <w:szCs w:val="28"/>
        </w:rPr>
        <w:t>epimastigotes</w:t>
      </w:r>
      <w:proofErr w:type="spellEnd"/>
      <w:r w:rsidRPr="407F30B7">
        <w:rPr>
          <w:rFonts w:ascii="Times New Roman" w:eastAsia="Times New Roman" w:hAnsi="Times New Roman" w:cs="Times New Roman"/>
          <w:color w:val="000000" w:themeColor="text1"/>
          <w:sz w:val="28"/>
          <w:szCs w:val="28"/>
        </w:rPr>
        <w:t xml:space="preserve"> and then into </w:t>
      </w:r>
      <w:proofErr w:type="spellStart"/>
      <w:r w:rsidRPr="407F30B7">
        <w:rPr>
          <w:rFonts w:ascii="Times New Roman" w:eastAsia="Times New Roman" w:hAnsi="Times New Roman" w:cs="Times New Roman"/>
          <w:color w:val="000000" w:themeColor="text1"/>
          <w:sz w:val="28"/>
          <w:szCs w:val="28"/>
        </w:rPr>
        <w:t>trypomastigotes</w:t>
      </w:r>
      <w:proofErr w:type="spellEnd"/>
      <w:r w:rsidRPr="407F30B7">
        <w:rPr>
          <w:rFonts w:ascii="Times New Roman" w:eastAsia="Times New Roman" w:hAnsi="Times New Roman" w:cs="Times New Roman"/>
          <w:color w:val="000000" w:themeColor="text1"/>
          <w:sz w:val="28"/>
          <w:szCs w:val="28"/>
        </w:rPr>
        <w:t xml:space="preserve">. When the bug bites again, the site </w:t>
      </w:r>
      <w:proofErr w:type="gramStart"/>
      <w:r w:rsidRPr="407F30B7">
        <w:rPr>
          <w:rFonts w:ascii="Times New Roman" w:eastAsia="Times New Roman" w:hAnsi="Times New Roman" w:cs="Times New Roman"/>
          <w:color w:val="000000" w:themeColor="text1"/>
          <w:sz w:val="28"/>
          <w:szCs w:val="28"/>
        </w:rPr>
        <w:t>is contaminated</w:t>
      </w:r>
      <w:proofErr w:type="gramEnd"/>
      <w:r w:rsidRPr="407F30B7">
        <w:rPr>
          <w:rFonts w:ascii="Times New Roman" w:eastAsia="Times New Roman" w:hAnsi="Times New Roman" w:cs="Times New Roman"/>
          <w:color w:val="000000" w:themeColor="text1"/>
          <w:sz w:val="28"/>
          <w:szCs w:val="28"/>
        </w:rPr>
        <w:t xml:space="preserve"> with feces containing </w:t>
      </w:r>
      <w:proofErr w:type="spellStart"/>
      <w:r w:rsidRPr="407F30B7">
        <w:rPr>
          <w:rFonts w:ascii="Times New Roman" w:eastAsia="Times New Roman" w:hAnsi="Times New Roman" w:cs="Times New Roman"/>
          <w:color w:val="000000" w:themeColor="text1"/>
          <w:sz w:val="28"/>
          <w:szCs w:val="28"/>
        </w:rPr>
        <w:t>trypomastigotes</w:t>
      </w:r>
      <w:proofErr w:type="spellEnd"/>
      <w:r w:rsidRPr="407F30B7">
        <w:rPr>
          <w:rFonts w:ascii="Times New Roman" w:eastAsia="Times New Roman" w:hAnsi="Times New Roman" w:cs="Times New Roman"/>
          <w:color w:val="000000" w:themeColor="text1"/>
          <w:sz w:val="28"/>
          <w:szCs w:val="28"/>
        </w:rPr>
        <w:t xml:space="preserve">, which enter the blood of the person (or other reservoir) and form </w:t>
      </w:r>
      <w:proofErr w:type="spellStart"/>
      <w:r w:rsidRPr="407F30B7">
        <w:rPr>
          <w:rFonts w:ascii="Times New Roman" w:eastAsia="Times New Roman" w:hAnsi="Times New Roman" w:cs="Times New Roman"/>
          <w:color w:val="000000" w:themeColor="text1"/>
          <w:sz w:val="28"/>
          <w:szCs w:val="28"/>
        </w:rPr>
        <w:t>nonflagellated</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amastigotes</w:t>
      </w:r>
      <w:proofErr w:type="spellEnd"/>
      <w:r w:rsidRPr="407F30B7">
        <w:rPr>
          <w:rFonts w:ascii="Times New Roman" w:eastAsia="Times New Roman" w:hAnsi="Times New Roman" w:cs="Times New Roman"/>
          <w:color w:val="000000" w:themeColor="text1"/>
          <w:sz w:val="28"/>
          <w:szCs w:val="28"/>
        </w:rPr>
        <w:t xml:space="preserve"> within host cells. Many cells can be affected, but myocardial, glial, and </w:t>
      </w:r>
      <w:proofErr w:type="spellStart"/>
      <w:r w:rsidRPr="407F30B7">
        <w:rPr>
          <w:rFonts w:ascii="Times New Roman" w:eastAsia="Times New Roman" w:hAnsi="Times New Roman" w:cs="Times New Roman"/>
          <w:color w:val="000000" w:themeColor="text1"/>
          <w:sz w:val="28"/>
          <w:szCs w:val="28"/>
        </w:rPr>
        <w:t>reticuloendothelial</w:t>
      </w:r>
      <w:proofErr w:type="spellEnd"/>
      <w:r w:rsidRPr="407F30B7">
        <w:rPr>
          <w:rFonts w:ascii="Times New Roman" w:eastAsia="Times New Roman" w:hAnsi="Times New Roman" w:cs="Times New Roman"/>
          <w:color w:val="000000" w:themeColor="text1"/>
          <w:sz w:val="28"/>
          <w:szCs w:val="28"/>
        </w:rPr>
        <w:t xml:space="preserve"> cells are the most frequent sites. To complete the cycle, </w:t>
      </w:r>
      <w:proofErr w:type="spellStart"/>
      <w:r w:rsidRPr="407F30B7">
        <w:rPr>
          <w:rFonts w:ascii="Times New Roman" w:eastAsia="Times New Roman" w:hAnsi="Times New Roman" w:cs="Times New Roman"/>
          <w:color w:val="000000" w:themeColor="text1"/>
          <w:sz w:val="28"/>
          <w:szCs w:val="28"/>
        </w:rPr>
        <w:t>amastigotes</w:t>
      </w:r>
      <w:proofErr w:type="spellEnd"/>
      <w:r w:rsidRPr="407F30B7">
        <w:rPr>
          <w:rFonts w:ascii="Times New Roman" w:eastAsia="Times New Roman" w:hAnsi="Times New Roman" w:cs="Times New Roman"/>
          <w:color w:val="000000" w:themeColor="text1"/>
          <w:sz w:val="28"/>
          <w:szCs w:val="28"/>
        </w:rPr>
        <w:t xml:space="preserve"> differentiate into </w:t>
      </w:r>
      <w:proofErr w:type="spellStart"/>
      <w:r w:rsidRPr="407F30B7">
        <w:rPr>
          <w:rFonts w:ascii="Times New Roman" w:eastAsia="Times New Roman" w:hAnsi="Times New Roman" w:cs="Times New Roman"/>
          <w:color w:val="000000" w:themeColor="text1"/>
          <w:sz w:val="28"/>
          <w:szCs w:val="28"/>
        </w:rPr>
        <w:t>trypomastigotes</w:t>
      </w:r>
      <w:proofErr w:type="spellEnd"/>
      <w:r w:rsidRPr="407F30B7">
        <w:rPr>
          <w:rFonts w:ascii="Times New Roman" w:eastAsia="Times New Roman" w:hAnsi="Times New Roman" w:cs="Times New Roman"/>
          <w:color w:val="000000" w:themeColor="text1"/>
          <w:sz w:val="28"/>
          <w:szCs w:val="28"/>
        </w:rPr>
        <w:t xml:space="preserve">, which enter the blood and are taken up by the </w:t>
      </w:r>
      <w:proofErr w:type="spellStart"/>
      <w:r w:rsidRPr="407F30B7">
        <w:rPr>
          <w:rFonts w:ascii="Times New Roman" w:eastAsia="Times New Roman" w:hAnsi="Times New Roman" w:cs="Times New Roman"/>
          <w:color w:val="000000" w:themeColor="text1"/>
          <w:sz w:val="28"/>
          <w:szCs w:val="28"/>
        </w:rPr>
        <w:t>reduviid</w:t>
      </w:r>
      <w:proofErr w:type="spellEnd"/>
      <w:r w:rsidRPr="407F30B7">
        <w:rPr>
          <w:rFonts w:ascii="Times New Roman" w:eastAsia="Times New Roman" w:hAnsi="Times New Roman" w:cs="Times New Roman"/>
          <w:color w:val="000000" w:themeColor="text1"/>
          <w:sz w:val="28"/>
          <w:szCs w:val="28"/>
        </w:rPr>
        <w:t xml:space="preserve"> </w:t>
      </w:r>
      <w:proofErr w:type="gramStart"/>
      <w:r w:rsidRPr="407F30B7">
        <w:rPr>
          <w:rFonts w:ascii="Times New Roman" w:eastAsia="Times New Roman" w:hAnsi="Times New Roman" w:cs="Times New Roman"/>
          <w:color w:val="000000" w:themeColor="text1"/>
          <w:sz w:val="28"/>
          <w:szCs w:val="28"/>
        </w:rPr>
        <w:t>bug .</w:t>
      </w:r>
      <w:proofErr w:type="gramEnd"/>
    </w:p>
    <w:p w14:paraId="33ABB05E" w14:textId="7672A89A"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Laboratory Diagnosis</w:t>
      </w:r>
    </w:p>
    <w:p w14:paraId="5C397E47" w14:textId="49C96CE1"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Acute disease </w:t>
      </w:r>
      <w:proofErr w:type="gramStart"/>
      <w:r w:rsidRPr="407F30B7">
        <w:rPr>
          <w:rFonts w:ascii="Times New Roman" w:eastAsia="Times New Roman" w:hAnsi="Times New Roman" w:cs="Times New Roman"/>
          <w:color w:val="000000" w:themeColor="text1"/>
          <w:sz w:val="28"/>
          <w:szCs w:val="28"/>
        </w:rPr>
        <w:t>is diagnosed</w:t>
      </w:r>
      <w:proofErr w:type="gramEnd"/>
      <w:r w:rsidRPr="407F30B7">
        <w:rPr>
          <w:rFonts w:ascii="Times New Roman" w:eastAsia="Times New Roman" w:hAnsi="Times New Roman" w:cs="Times New Roman"/>
          <w:color w:val="000000" w:themeColor="text1"/>
          <w:sz w:val="28"/>
          <w:szCs w:val="28"/>
        </w:rPr>
        <w:t xml:space="preserve"> by demonstrating the presence of </w:t>
      </w:r>
      <w:proofErr w:type="spellStart"/>
      <w:r w:rsidRPr="407F30B7">
        <w:rPr>
          <w:rFonts w:ascii="Times New Roman" w:eastAsia="Times New Roman" w:hAnsi="Times New Roman" w:cs="Times New Roman"/>
          <w:color w:val="000000" w:themeColor="text1"/>
          <w:sz w:val="28"/>
          <w:szCs w:val="28"/>
        </w:rPr>
        <w:t>trypomastigotes</w:t>
      </w:r>
      <w:proofErr w:type="spellEnd"/>
      <w:r w:rsidRPr="407F30B7">
        <w:rPr>
          <w:rFonts w:ascii="Times New Roman" w:eastAsia="Times New Roman" w:hAnsi="Times New Roman" w:cs="Times New Roman"/>
          <w:color w:val="000000" w:themeColor="text1"/>
          <w:sz w:val="28"/>
          <w:szCs w:val="28"/>
        </w:rPr>
        <w:t xml:space="preserve"> in thick or thin films of the patient’s blood. Both stained and wet preparations should be examined, the latter for motile organisms. </w:t>
      </w:r>
      <w:proofErr w:type="gramStart"/>
      <w:r w:rsidRPr="407F30B7">
        <w:rPr>
          <w:rFonts w:ascii="Times New Roman" w:eastAsia="Times New Roman" w:hAnsi="Times New Roman" w:cs="Times New Roman"/>
          <w:color w:val="000000" w:themeColor="text1"/>
          <w:sz w:val="28"/>
          <w:szCs w:val="28"/>
        </w:rPr>
        <w:t xml:space="preserve">Because the </w:t>
      </w:r>
      <w:proofErr w:type="spellStart"/>
      <w:r w:rsidRPr="407F30B7">
        <w:rPr>
          <w:rFonts w:ascii="Times New Roman" w:eastAsia="Times New Roman" w:hAnsi="Times New Roman" w:cs="Times New Roman"/>
          <w:color w:val="000000" w:themeColor="text1"/>
          <w:sz w:val="28"/>
          <w:szCs w:val="28"/>
        </w:rPr>
        <w:t>trypomastigotes</w:t>
      </w:r>
      <w:proofErr w:type="spellEnd"/>
      <w:r w:rsidRPr="407F30B7">
        <w:rPr>
          <w:rFonts w:ascii="Times New Roman" w:eastAsia="Times New Roman" w:hAnsi="Times New Roman" w:cs="Times New Roman"/>
          <w:color w:val="000000" w:themeColor="text1"/>
          <w:sz w:val="28"/>
          <w:szCs w:val="28"/>
        </w:rPr>
        <w:t xml:space="preserve"> are not </w:t>
      </w:r>
      <w:r w:rsidRPr="407F30B7">
        <w:rPr>
          <w:rFonts w:ascii="Times New Roman" w:eastAsia="Times New Roman" w:hAnsi="Times New Roman" w:cs="Times New Roman"/>
          <w:color w:val="000000" w:themeColor="text1"/>
          <w:sz w:val="28"/>
          <w:szCs w:val="28"/>
        </w:rPr>
        <w:lastRenderedPageBreak/>
        <w:t xml:space="preserve">numerous in the blood, other diagnostic methods may be required, namely, (1) a stained preparation of a bone marrow aspirate or muscle biopsy specimen (which may reveal </w:t>
      </w:r>
      <w:proofErr w:type="spellStart"/>
      <w:r w:rsidRPr="407F30B7">
        <w:rPr>
          <w:rFonts w:ascii="Times New Roman" w:eastAsia="Times New Roman" w:hAnsi="Times New Roman" w:cs="Times New Roman"/>
          <w:color w:val="000000" w:themeColor="text1"/>
          <w:sz w:val="28"/>
          <w:szCs w:val="28"/>
        </w:rPr>
        <w:t>amastigotes</w:t>
      </w:r>
      <w:proofErr w:type="spellEnd"/>
      <w:r w:rsidRPr="407F30B7">
        <w:rPr>
          <w:rFonts w:ascii="Times New Roman" w:eastAsia="Times New Roman" w:hAnsi="Times New Roman" w:cs="Times New Roman"/>
          <w:color w:val="000000" w:themeColor="text1"/>
          <w:sz w:val="28"/>
          <w:szCs w:val="28"/>
        </w:rPr>
        <w:t xml:space="preserve">); (2) culture of the organism on special medium; and (3) </w:t>
      </w:r>
      <w:proofErr w:type="spellStart"/>
      <w:r w:rsidRPr="407F30B7">
        <w:rPr>
          <w:rFonts w:ascii="Times New Roman" w:eastAsia="Times New Roman" w:hAnsi="Times New Roman" w:cs="Times New Roman"/>
          <w:color w:val="000000" w:themeColor="text1"/>
          <w:sz w:val="28"/>
          <w:szCs w:val="28"/>
        </w:rPr>
        <w:t>xenodiagnosis</w:t>
      </w:r>
      <w:proofErr w:type="spellEnd"/>
      <w:r w:rsidRPr="407F30B7">
        <w:rPr>
          <w:rFonts w:ascii="Times New Roman" w:eastAsia="Times New Roman" w:hAnsi="Times New Roman" w:cs="Times New Roman"/>
          <w:color w:val="000000" w:themeColor="text1"/>
          <w:sz w:val="28"/>
          <w:szCs w:val="28"/>
        </w:rPr>
        <w:t xml:space="preserve">, which consists of allowing an uninfected, laboratory-raised </w:t>
      </w:r>
      <w:proofErr w:type="spellStart"/>
      <w:r w:rsidRPr="407F30B7">
        <w:rPr>
          <w:rFonts w:ascii="Times New Roman" w:eastAsia="Times New Roman" w:hAnsi="Times New Roman" w:cs="Times New Roman"/>
          <w:color w:val="000000" w:themeColor="text1"/>
          <w:sz w:val="28"/>
          <w:szCs w:val="28"/>
        </w:rPr>
        <w:t>reduviid</w:t>
      </w:r>
      <w:proofErr w:type="spellEnd"/>
      <w:r w:rsidRPr="407F30B7">
        <w:rPr>
          <w:rFonts w:ascii="Times New Roman" w:eastAsia="Times New Roman" w:hAnsi="Times New Roman" w:cs="Times New Roman"/>
          <w:color w:val="000000" w:themeColor="text1"/>
          <w:sz w:val="28"/>
          <w:szCs w:val="28"/>
        </w:rPr>
        <w:t xml:space="preserve"> bug to feed on the patient and, after several weeks, examining the intestinal contents of the bug for the organism.</w:t>
      </w:r>
      <w:proofErr w:type="gramEnd"/>
    </w:p>
    <w:p w14:paraId="250DB541" w14:textId="395DAE19"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Treatment</w:t>
      </w:r>
    </w:p>
    <w:p w14:paraId="59DE6DC8" w14:textId="65C801F7"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The drug of choice for the acute phase is </w:t>
      </w:r>
      <w:proofErr w:type="spellStart"/>
      <w:r w:rsidRPr="407F30B7">
        <w:rPr>
          <w:rFonts w:ascii="Times New Roman" w:eastAsia="Times New Roman" w:hAnsi="Times New Roman" w:cs="Times New Roman"/>
          <w:color w:val="000000" w:themeColor="text1"/>
          <w:sz w:val="28"/>
          <w:szCs w:val="28"/>
        </w:rPr>
        <w:t>nifurtimox</w:t>
      </w:r>
      <w:proofErr w:type="spellEnd"/>
      <w:r w:rsidRPr="407F30B7">
        <w:rPr>
          <w:rFonts w:ascii="Times New Roman" w:eastAsia="Times New Roman" w:hAnsi="Times New Roman" w:cs="Times New Roman"/>
          <w:color w:val="000000" w:themeColor="text1"/>
          <w:sz w:val="28"/>
          <w:szCs w:val="28"/>
        </w:rPr>
        <w:t xml:space="preserve">, which kills </w:t>
      </w:r>
      <w:proofErr w:type="spellStart"/>
      <w:r w:rsidRPr="407F30B7">
        <w:rPr>
          <w:rFonts w:ascii="Times New Roman" w:eastAsia="Times New Roman" w:hAnsi="Times New Roman" w:cs="Times New Roman"/>
          <w:color w:val="000000" w:themeColor="text1"/>
          <w:sz w:val="28"/>
          <w:szCs w:val="28"/>
        </w:rPr>
        <w:t>trypomastigotes</w:t>
      </w:r>
      <w:proofErr w:type="spellEnd"/>
      <w:r w:rsidRPr="407F30B7">
        <w:rPr>
          <w:rFonts w:ascii="Times New Roman" w:eastAsia="Times New Roman" w:hAnsi="Times New Roman" w:cs="Times New Roman"/>
          <w:color w:val="000000" w:themeColor="text1"/>
          <w:sz w:val="28"/>
          <w:szCs w:val="28"/>
        </w:rPr>
        <w:t xml:space="preserve"> in the blood but is much less effective against </w:t>
      </w:r>
      <w:proofErr w:type="spellStart"/>
      <w:r w:rsidRPr="407F30B7">
        <w:rPr>
          <w:rFonts w:ascii="Times New Roman" w:eastAsia="Times New Roman" w:hAnsi="Times New Roman" w:cs="Times New Roman"/>
          <w:color w:val="000000" w:themeColor="text1"/>
          <w:sz w:val="28"/>
          <w:szCs w:val="28"/>
        </w:rPr>
        <w:t>amastigotes</w:t>
      </w:r>
      <w:proofErr w:type="spellEnd"/>
      <w:r w:rsidRPr="407F30B7">
        <w:rPr>
          <w:rFonts w:ascii="Times New Roman" w:eastAsia="Times New Roman" w:hAnsi="Times New Roman" w:cs="Times New Roman"/>
          <w:color w:val="000000" w:themeColor="text1"/>
          <w:sz w:val="28"/>
          <w:szCs w:val="28"/>
        </w:rPr>
        <w:t xml:space="preserve"> in tissue. </w:t>
      </w:r>
      <w:proofErr w:type="spellStart"/>
      <w:r w:rsidRPr="407F30B7">
        <w:rPr>
          <w:rFonts w:ascii="Times New Roman" w:eastAsia="Times New Roman" w:hAnsi="Times New Roman" w:cs="Times New Roman"/>
          <w:color w:val="000000" w:themeColor="text1"/>
          <w:sz w:val="28"/>
          <w:szCs w:val="28"/>
        </w:rPr>
        <w:t>Benznidazole</w:t>
      </w:r>
      <w:proofErr w:type="spellEnd"/>
      <w:r w:rsidRPr="407F30B7">
        <w:rPr>
          <w:rFonts w:ascii="Times New Roman" w:eastAsia="Times New Roman" w:hAnsi="Times New Roman" w:cs="Times New Roman"/>
          <w:color w:val="000000" w:themeColor="text1"/>
          <w:sz w:val="28"/>
          <w:szCs w:val="28"/>
        </w:rPr>
        <w:t xml:space="preserve"> is an alternative drug. There is no effective drug against the chronic form.</w:t>
      </w:r>
    </w:p>
    <w:p w14:paraId="0D286F67" w14:textId="632AB9BA"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Prevention</w:t>
      </w:r>
    </w:p>
    <w:p w14:paraId="229E87AA" w14:textId="2F7066A8"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Prevention involves protection from the </w:t>
      </w:r>
      <w:proofErr w:type="spellStart"/>
      <w:r w:rsidRPr="407F30B7">
        <w:rPr>
          <w:rFonts w:ascii="Times New Roman" w:eastAsia="Times New Roman" w:hAnsi="Times New Roman" w:cs="Times New Roman"/>
          <w:color w:val="000000" w:themeColor="text1"/>
          <w:sz w:val="28"/>
          <w:szCs w:val="28"/>
        </w:rPr>
        <w:t>reduviid</w:t>
      </w:r>
      <w:proofErr w:type="spellEnd"/>
      <w:r w:rsidRPr="407F30B7">
        <w:rPr>
          <w:rFonts w:ascii="Times New Roman" w:eastAsia="Times New Roman" w:hAnsi="Times New Roman" w:cs="Times New Roman"/>
          <w:color w:val="000000" w:themeColor="text1"/>
          <w:sz w:val="28"/>
          <w:szCs w:val="28"/>
        </w:rPr>
        <w:t xml:space="preserve"> bite, improved housing, and insect control. No prophylactic drug or vaccine is available. Blood for transfusion </w:t>
      </w:r>
      <w:proofErr w:type="gramStart"/>
      <w:r w:rsidRPr="407F30B7">
        <w:rPr>
          <w:rFonts w:ascii="Times New Roman" w:eastAsia="Times New Roman" w:hAnsi="Times New Roman" w:cs="Times New Roman"/>
          <w:color w:val="000000" w:themeColor="text1"/>
          <w:sz w:val="28"/>
          <w:szCs w:val="28"/>
        </w:rPr>
        <w:t>is tested</w:t>
      </w:r>
      <w:proofErr w:type="gramEnd"/>
      <w:r w:rsidRPr="407F30B7">
        <w:rPr>
          <w:rFonts w:ascii="Times New Roman" w:eastAsia="Times New Roman" w:hAnsi="Times New Roman" w:cs="Times New Roman"/>
          <w:color w:val="000000" w:themeColor="text1"/>
          <w:sz w:val="28"/>
          <w:szCs w:val="28"/>
        </w:rPr>
        <w:t xml:space="preserve"> for the presence of antibodies to T. </w:t>
      </w:r>
      <w:proofErr w:type="spellStart"/>
      <w:r w:rsidRPr="407F30B7">
        <w:rPr>
          <w:rFonts w:ascii="Times New Roman" w:eastAsia="Times New Roman" w:hAnsi="Times New Roman" w:cs="Times New Roman"/>
          <w:color w:val="000000" w:themeColor="text1"/>
          <w:sz w:val="28"/>
          <w:szCs w:val="28"/>
        </w:rPr>
        <w:t>cruzi</w:t>
      </w:r>
      <w:proofErr w:type="spellEnd"/>
      <w:r w:rsidRPr="407F30B7">
        <w:rPr>
          <w:rFonts w:ascii="Times New Roman" w:eastAsia="Times New Roman" w:hAnsi="Times New Roman" w:cs="Times New Roman"/>
          <w:color w:val="000000" w:themeColor="text1"/>
          <w:sz w:val="28"/>
          <w:szCs w:val="28"/>
        </w:rPr>
        <w:t xml:space="preserve">. Blood containing antibodies </w:t>
      </w:r>
      <w:proofErr w:type="gramStart"/>
      <w:r w:rsidRPr="407F30B7">
        <w:rPr>
          <w:rFonts w:ascii="Times New Roman" w:eastAsia="Times New Roman" w:hAnsi="Times New Roman" w:cs="Times New Roman"/>
          <w:color w:val="000000" w:themeColor="text1"/>
          <w:sz w:val="28"/>
          <w:szCs w:val="28"/>
        </w:rPr>
        <w:t>should not be used</w:t>
      </w:r>
      <w:proofErr w:type="gramEnd"/>
      <w:r w:rsidRPr="407F30B7">
        <w:rPr>
          <w:rFonts w:ascii="Times New Roman" w:eastAsia="Times New Roman" w:hAnsi="Times New Roman" w:cs="Times New Roman"/>
          <w:color w:val="000000" w:themeColor="text1"/>
          <w:sz w:val="28"/>
          <w:szCs w:val="28"/>
        </w:rPr>
        <w:t>.</w:t>
      </w:r>
    </w:p>
    <w:p w14:paraId="034E0BFA" w14:textId="7FDAC866"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2. </w:t>
      </w:r>
      <w:proofErr w:type="spellStart"/>
      <w:r w:rsidRPr="407F30B7">
        <w:rPr>
          <w:rFonts w:ascii="Times New Roman" w:eastAsia="Times New Roman" w:hAnsi="Times New Roman" w:cs="Times New Roman"/>
          <w:color w:val="000000" w:themeColor="text1"/>
          <w:sz w:val="28"/>
          <w:szCs w:val="28"/>
        </w:rPr>
        <w:t>Trypanosoma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gambiense</w:t>
      </w:r>
      <w:proofErr w:type="spellEnd"/>
      <w:r w:rsidRPr="407F30B7">
        <w:rPr>
          <w:rFonts w:ascii="Times New Roman" w:eastAsia="Times New Roman" w:hAnsi="Times New Roman" w:cs="Times New Roman"/>
          <w:color w:val="000000" w:themeColor="text1"/>
          <w:sz w:val="28"/>
          <w:szCs w:val="28"/>
        </w:rPr>
        <w:t xml:space="preserve"> &amp;</w:t>
      </w:r>
      <w:proofErr w:type="spellStart"/>
      <w:r w:rsidRPr="407F30B7">
        <w:rPr>
          <w:rFonts w:ascii="Times New Roman" w:eastAsia="Times New Roman" w:hAnsi="Times New Roman" w:cs="Times New Roman"/>
          <w:color w:val="000000" w:themeColor="text1"/>
          <w:sz w:val="28"/>
          <w:szCs w:val="28"/>
        </w:rPr>
        <w:t>Trypanosoma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rhodesiense</w:t>
      </w:r>
      <w:proofErr w:type="spellEnd"/>
    </w:p>
    <w:p w14:paraId="74B4D391" w14:textId="01D15281"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These organisms </w:t>
      </w:r>
      <w:proofErr w:type="gramStart"/>
      <w:r w:rsidRPr="407F30B7">
        <w:rPr>
          <w:rFonts w:ascii="Times New Roman" w:eastAsia="Times New Roman" w:hAnsi="Times New Roman" w:cs="Times New Roman"/>
          <w:color w:val="000000" w:themeColor="text1"/>
          <w:sz w:val="28"/>
          <w:szCs w:val="28"/>
        </w:rPr>
        <w:t>cause</w:t>
      </w:r>
      <w:proofErr w:type="gramEnd"/>
      <w:r w:rsidRPr="407F30B7">
        <w:rPr>
          <w:rFonts w:ascii="Times New Roman" w:eastAsia="Times New Roman" w:hAnsi="Times New Roman" w:cs="Times New Roman"/>
          <w:color w:val="000000" w:themeColor="text1"/>
          <w:sz w:val="28"/>
          <w:szCs w:val="28"/>
        </w:rPr>
        <w:t xml:space="preserve"> sleeping sickness (African </w:t>
      </w:r>
      <w:proofErr w:type="spellStart"/>
      <w:r w:rsidRPr="407F30B7">
        <w:rPr>
          <w:rFonts w:ascii="Times New Roman" w:eastAsia="Times New Roman" w:hAnsi="Times New Roman" w:cs="Times New Roman"/>
          <w:color w:val="000000" w:themeColor="text1"/>
          <w:sz w:val="28"/>
          <w:szCs w:val="28"/>
        </w:rPr>
        <w:t>trypanosomiasis</w:t>
      </w:r>
      <w:proofErr w:type="spellEnd"/>
      <w:r w:rsidRPr="407F30B7">
        <w:rPr>
          <w:rFonts w:ascii="Times New Roman" w:eastAsia="Times New Roman" w:hAnsi="Times New Roman" w:cs="Times New Roman"/>
          <w:color w:val="000000" w:themeColor="text1"/>
          <w:sz w:val="28"/>
          <w:szCs w:val="28"/>
        </w:rPr>
        <w:t xml:space="preserve">).They are also known as </w:t>
      </w:r>
      <w:proofErr w:type="spellStart"/>
      <w:r w:rsidRPr="407F30B7">
        <w:rPr>
          <w:rFonts w:ascii="Times New Roman" w:eastAsia="Times New Roman" w:hAnsi="Times New Roman" w:cs="Times New Roman"/>
          <w:color w:val="000000" w:themeColor="text1"/>
          <w:sz w:val="28"/>
          <w:szCs w:val="28"/>
        </w:rPr>
        <w:t>Trypanosoma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brucei</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gambiense</w:t>
      </w:r>
      <w:proofErr w:type="spellEnd"/>
      <w:r w:rsidRPr="407F30B7">
        <w:rPr>
          <w:rFonts w:ascii="Times New Roman" w:eastAsia="Times New Roman" w:hAnsi="Times New Roman" w:cs="Times New Roman"/>
          <w:color w:val="000000" w:themeColor="text1"/>
          <w:sz w:val="28"/>
          <w:szCs w:val="28"/>
        </w:rPr>
        <w:t xml:space="preserve"> and </w:t>
      </w:r>
      <w:proofErr w:type="spellStart"/>
      <w:r w:rsidRPr="407F30B7">
        <w:rPr>
          <w:rFonts w:ascii="Times New Roman" w:eastAsia="Times New Roman" w:hAnsi="Times New Roman" w:cs="Times New Roman"/>
          <w:color w:val="000000" w:themeColor="text1"/>
          <w:sz w:val="28"/>
          <w:szCs w:val="28"/>
        </w:rPr>
        <w:t>Trypanosoma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brucei</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rhodesiense</w:t>
      </w:r>
      <w:proofErr w:type="spellEnd"/>
      <w:r w:rsidRPr="407F30B7">
        <w:rPr>
          <w:rFonts w:ascii="Times New Roman" w:eastAsia="Times New Roman" w:hAnsi="Times New Roman" w:cs="Times New Roman"/>
          <w:color w:val="000000" w:themeColor="text1"/>
          <w:sz w:val="28"/>
          <w:szCs w:val="28"/>
        </w:rPr>
        <w:t>.</w:t>
      </w:r>
    </w:p>
    <w:p w14:paraId="780A6E63" w14:textId="0A1ED8EA"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Important Properties</w:t>
      </w:r>
    </w:p>
    <w:p w14:paraId="74FAADF4" w14:textId="50D7C95D"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The morphology and life cycle of the two species are similar. The vector for both is the tsetse fly, </w:t>
      </w:r>
      <w:proofErr w:type="spellStart"/>
      <w:r w:rsidRPr="407F30B7">
        <w:rPr>
          <w:rFonts w:ascii="Times New Roman" w:eastAsia="Times New Roman" w:hAnsi="Times New Roman" w:cs="Times New Roman"/>
          <w:color w:val="000000" w:themeColor="text1"/>
          <w:sz w:val="28"/>
          <w:szCs w:val="28"/>
        </w:rPr>
        <w:t>Glossina</w:t>
      </w:r>
      <w:proofErr w:type="spellEnd"/>
      <w:r w:rsidRPr="407F30B7">
        <w:rPr>
          <w:rFonts w:ascii="Times New Roman" w:eastAsia="Times New Roman" w:hAnsi="Times New Roman" w:cs="Times New Roman"/>
          <w:color w:val="000000" w:themeColor="text1"/>
          <w:sz w:val="28"/>
          <w:szCs w:val="28"/>
        </w:rPr>
        <w:t xml:space="preserve">, but different species of fly are involved for each. Humans are the reservoir for T. </w:t>
      </w:r>
      <w:proofErr w:type="spellStart"/>
      <w:r w:rsidRPr="407F30B7">
        <w:rPr>
          <w:rFonts w:ascii="Times New Roman" w:eastAsia="Times New Roman" w:hAnsi="Times New Roman" w:cs="Times New Roman"/>
          <w:color w:val="000000" w:themeColor="text1"/>
          <w:sz w:val="28"/>
          <w:szCs w:val="28"/>
        </w:rPr>
        <w:t>gambiense</w:t>
      </w:r>
      <w:proofErr w:type="spellEnd"/>
      <w:r w:rsidRPr="407F30B7">
        <w:rPr>
          <w:rFonts w:ascii="Times New Roman" w:eastAsia="Times New Roman" w:hAnsi="Times New Roman" w:cs="Times New Roman"/>
          <w:color w:val="000000" w:themeColor="text1"/>
          <w:sz w:val="28"/>
          <w:szCs w:val="28"/>
        </w:rPr>
        <w:t xml:space="preserve">, whereas T. </w:t>
      </w:r>
      <w:proofErr w:type="spellStart"/>
      <w:r w:rsidRPr="407F30B7">
        <w:rPr>
          <w:rFonts w:ascii="Times New Roman" w:eastAsia="Times New Roman" w:hAnsi="Times New Roman" w:cs="Times New Roman"/>
          <w:color w:val="000000" w:themeColor="text1"/>
          <w:sz w:val="28"/>
          <w:szCs w:val="28"/>
        </w:rPr>
        <w:t>rhodesiense</w:t>
      </w:r>
      <w:proofErr w:type="spellEnd"/>
      <w:r w:rsidRPr="407F30B7">
        <w:rPr>
          <w:rFonts w:ascii="Times New Roman" w:eastAsia="Times New Roman" w:hAnsi="Times New Roman" w:cs="Times New Roman"/>
          <w:color w:val="000000" w:themeColor="text1"/>
          <w:sz w:val="28"/>
          <w:szCs w:val="28"/>
        </w:rPr>
        <w:t xml:space="preserve"> has reservoirs in both domestic animals (especially cattle) and wild animals (e.g., antelopes). The 3-week life cycle in the tsetse fly begins with ingestion of </w:t>
      </w:r>
      <w:proofErr w:type="spellStart"/>
      <w:r w:rsidRPr="407F30B7">
        <w:rPr>
          <w:rFonts w:ascii="Times New Roman" w:eastAsia="Times New Roman" w:hAnsi="Times New Roman" w:cs="Times New Roman"/>
          <w:color w:val="000000" w:themeColor="text1"/>
          <w:sz w:val="28"/>
          <w:szCs w:val="28"/>
        </w:rPr>
        <w:t>trypomastigotes</w:t>
      </w:r>
      <w:proofErr w:type="spellEnd"/>
      <w:r w:rsidRPr="407F30B7">
        <w:rPr>
          <w:rFonts w:ascii="Times New Roman" w:eastAsia="Times New Roman" w:hAnsi="Times New Roman" w:cs="Times New Roman"/>
          <w:color w:val="000000" w:themeColor="text1"/>
          <w:sz w:val="28"/>
          <w:szCs w:val="28"/>
        </w:rPr>
        <w:t xml:space="preserve"> in a blood meal from the reservoir host. They multiply in the insect gut and then migrate to the salivary glands, where they transform into </w:t>
      </w:r>
      <w:proofErr w:type="spellStart"/>
      <w:r w:rsidRPr="407F30B7">
        <w:rPr>
          <w:rFonts w:ascii="Times New Roman" w:eastAsia="Times New Roman" w:hAnsi="Times New Roman" w:cs="Times New Roman"/>
          <w:color w:val="000000" w:themeColor="text1"/>
          <w:sz w:val="28"/>
          <w:szCs w:val="28"/>
        </w:rPr>
        <w:t>epimastigotes</w:t>
      </w:r>
      <w:proofErr w:type="spellEnd"/>
      <w:r w:rsidRPr="407F30B7">
        <w:rPr>
          <w:rFonts w:ascii="Times New Roman" w:eastAsia="Times New Roman" w:hAnsi="Times New Roman" w:cs="Times New Roman"/>
          <w:color w:val="000000" w:themeColor="text1"/>
          <w:sz w:val="28"/>
          <w:szCs w:val="28"/>
        </w:rPr>
        <w:t xml:space="preserve">, multiply further, and then form </w:t>
      </w:r>
      <w:proofErr w:type="spellStart"/>
      <w:r w:rsidRPr="407F30B7">
        <w:rPr>
          <w:rFonts w:ascii="Times New Roman" w:eastAsia="Times New Roman" w:hAnsi="Times New Roman" w:cs="Times New Roman"/>
          <w:color w:val="000000" w:themeColor="text1"/>
          <w:sz w:val="28"/>
          <w:szCs w:val="28"/>
        </w:rPr>
        <w:t>metacyclic</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trypomastigotes</w:t>
      </w:r>
      <w:proofErr w:type="spellEnd"/>
      <w:r w:rsidRPr="407F30B7">
        <w:rPr>
          <w:rFonts w:ascii="Times New Roman" w:eastAsia="Times New Roman" w:hAnsi="Times New Roman" w:cs="Times New Roman"/>
          <w:color w:val="000000" w:themeColor="text1"/>
          <w:sz w:val="28"/>
          <w:szCs w:val="28"/>
        </w:rPr>
        <w:t xml:space="preserve">, which </w:t>
      </w:r>
      <w:proofErr w:type="gramStart"/>
      <w:r w:rsidRPr="407F30B7">
        <w:rPr>
          <w:rFonts w:ascii="Times New Roman" w:eastAsia="Times New Roman" w:hAnsi="Times New Roman" w:cs="Times New Roman"/>
          <w:color w:val="000000" w:themeColor="text1"/>
          <w:sz w:val="28"/>
          <w:szCs w:val="28"/>
        </w:rPr>
        <w:t>are transmitted</w:t>
      </w:r>
      <w:proofErr w:type="gramEnd"/>
      <w:r w:rsidRPr="407F30B7">
        <w:rPr>
          <w:rFonts w:ascii="Times New Roman" w:eastAsia="Times New Roman" w:hAnsi="Times New Roman" w:cs="Times New Roman"/>
          <w:color w:val="000000" w:themeColor="text1"/>
          <w:sz w:val="28"/>
          <w:szCs w:val="28"/>
        </w:rPr>
        <w:t xml:space="preserve"> by the tsetse fly bite. The organisms in the saliva are injected into the skin, where they enter the bloodstream, differentiate into blood-form </w:t>
      </w:r>
      <w:proofErr w:type="spellStart"/>
      <w:r w:rsidRPr="407F30B7">
        <w:rPr>
          <w:rFonts w:ascii="Times New Roman" w:eastAsia="Times New Roman" w:hAnsi="Times New Roman" w:cs="Times New Roman"/>
          <w:color w:val="000000" w:themeColor="text1"/>
          <w:sz w:val="28"/>
          <w:szCs w:val="28"/>
        </w:rPr>
        <w:t>trypomastigotes</w:t>
      </w:r>
      <w:proofErr w:type="spellEnd"/>
      <w:r w:rsidRPr="407F30B7">
        <w:rPr>
          <w:rFonts w:ascii="Times New Roman" w:eastAsia="Times New Roman" w:hAnsi="Times New Roman" w:cs="Times New Roman"/>
          <w:color w:val="000000" w:themeColor="text1"/>
          <w:sz w:val="28"/>
          <w:szCs w:val="28"/>
        </w:rPr>
        <w:t xml:space="preserve">, and multiply, thereby completing </w:t>
      </w:r>
      <w:proofErr w:type="gramStart"/>
      <w:r w:rsidRPr="407F30B7">
        <w:rPr>
          <w:rFonts w:ascii="Times New Roman" w:eastAsia="Times New Roman" w:hAnsi="Times New Roman" w:cs="Times New Roman"/>
          <w:color w:val="000000" w:themeColor="text1"/>
          <w:sz w:val="28"/>
          <w:szCs w:val="28"/>
        </w:rPr>
        <w:t>the  cycle</w:t>
      </w:r>
      <w:proofErr w:type="gramEnd"/>
      <w:r w:rsidRPr="407F30B7">
        <w:rPr>
          <w:rFonts w:ascii="Times New Roman" w:eastAsia="Times New Roman" w:hAnsi="Times New Roman" w:cs="Times New Roman"/>
          <w:color w:val="000000" w:themeColor="text1"/>
          <w:sz w:val="28"/>
          <w:szCs w:val="28"/>
        </w:rPr>
        <w:t>.</w:t>
      </w:r>
    </w:p>
    <w:p w14:paraId="2EE0583F" w14:textId="139534A2" w:rsidR="407F30B7" w:rsidRDefault="407F30B7" w:rsidP="407F30B7">
      <w:pPr>
        <w:rPr>
          <w:rFonts w:ascii="Times New Roman" w:eastAsia="Times New Roman" w:hAnsi="Times New Roman" w:cs="Times New Roman"/>
          <w:color w:val="000000" w:themeColor="text1"/>
          <w:sz w:val="28"/>
          <w:szCs w:val="28"/>
        </w:rPr>
      </w:pPr>
    </w:p>
    <w:p w14:paraId="4EEC237B" w14:textId="1B1854FD" w:rsidR="407F30B7" w:rsidRDefault="407F30B7" w:rsidP="407F30B7">
      <w:pPr>
        <w:rPr>
          <w:rFonts w:ascii="Times New Roman" w:eastAsia="Times New Roman" w:hAnsi="Times New Roman" w:cs="Times New Roman"/>
          <w:color w:val="000000" w:themeColor="text1"/>
          <w:sz w:val="28"/>
          <w:szCs w:val="28"/>
        </w:rPr>
      </w:pPr>
      <w:r>
        <w:rPr>
          <w:noProof/>
        </w:rPr>
        <w:drawing>
          <wp:inline distT="0" distB="0" distL="0" distR="0" wp14:anchorId="225374BD" wp14:editId="4FA999F1">
            <wp:extent cx="228600" cy="228600"/>
            <wp:effectExtent l="0" t="0" r="0" b="0"/>
            <wp:docPr id="337443934" name="Рисунок 33744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p w14:paraId="48C1DC2A" w14:textId="655F71A5" w:rsidR="407F30B7" w:rsidRDefault="407F30B7" w:rsidP="407F30B7">
      <w:pPr>
        <w:rPr>
          <w:rFonts w:ascii="Times New Roman" w:eastAsia="Times New Roman" w:hAnsi="Times New Roman" w:cs="Times New Roman"/>
          <w:color w:val="000000" w:themeColor="text1"/>
          <w:sz w:val="28"/>
          <w:szCs w:val="28"/>
        </w:rPr>
      </w:pPr>
      <w:proofErr w:type="spellStart"/>
      <w:r w:rsidRPr="407F30B7">
        <w:rPr>
          <w:rFonts w:ascii="Times New Roman" w:eastAsia="Times New Roman" w:hAnsi="Times New Roman" w:cs="Times New Roman"/>
          <w:color w:val="000000" w:themeColor="text1"/>
          <w:sz w:val="28"/>
          <w:szCs w:val="28"/>
        </w:rPr>
        <w:lastRenderedPageBreak/>
        <w:t>Trypanosoma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brucei</w:t>
      </w:r>
      <w:proofErr w:type="spellEnd"/>
      <w:r w:rsidRPr="407F30B7">
        <w:rPr>
          <w:rFonts w:ascii="Times New Roman" w:eastAsia="Times New Roman" w:hAnsi="Times New Roman" w:cs="Times New Roman"/>
          <w:color w:val="000000" w:themeColor="text1"/>
          <w:sz w:val="28"/>
          <w:szCs w:val="28"/>
        </w:rPr>
        <w:t xml:space="preserve">. Life cycle. Right side of figure describes the stages within the human (blue arrows). Humans </w:t>
      </w:r>
      <w:proofErr w:type="gramStart"/>
      <w:r w:rsidRPr="407F30B7">
        <w:rPr>
          <w:rFonts w:ascii="Times New Roman" w:eastAsia="Times New Roman" w:hAnsi="Times New Roman" w:cs="Times New Roman"/>
          <w:color w:val="000000" w:themeColor="text1"/>
          <w:sz w:val="28"/>
          <w:szCs w:val="28"/>
        </w:rPr>
        <w:t>are infected</w:t>
      </w:r>
      <w:proofErr w:type="gramEnd"/>
      <w:r w:rsidRPr="407F30B7">
        <w:rPr>
          <w:rFonts w:ascii="Times New Roman" w:eastAsia="Times New Roman" w:hAnsi="Times New Roman" w:cs="Times New Roman"/>
          <w:color w:val="000000" w:themeColor="text1"/>
          <w:sz w:val="28"/>
          <w:szCs w:val="28"/>
        </w:rPr>
        <w:t xml:space="preserve"> at step 1 when the tsetse fly bites human and injects </w:t>
      </w:r>
      <w:proofErr w:type="spellStart"/>
      <w:r w:rsidRPr="407F30B7">
        <w:rPr>
          <w:rFonts w:ascii="Times New Roman" w:eastAsia="Times New Roman" w:hAnsi="Times New Roman" w:cs="Times New Roman"/>
          <w:color w:val="000000" w:themeColor="text1"/>
          <w:sz w:val="28"/>
          <w:szCs w:val="28"/>
        </w:rPr>
        <w:t>trypomastigotes</w:t>
      </w:r>
      <w:proofErr w:type="spellEnd"/>
      <w:r w:rsidRPr="407F30B7">
        <w:rPr>
          <w:rFonts w:ascii="Times New Roman" w:eastAsia="Times New Roman" w:hAnsi="Times New Roman" w:cs="Times New Roman"/>
          <w:color w:val="000000" w:themeColor="text1"/>
          <w:sz w:val="28"/>
          <w:szCs w:val="28"/>
        </w:rPr>
        <w:t xml:space="preserve"> into bloodstream. Tsetse fly </w:t>
      </w:r>
      <w:proofErr w:type="gramStart"/>
      <w:r w:rsidRPr="407F30B7">
        <w:rPr>
          <w:rFonts w:ascii="Times New Roman" w:eastAsia="Times New Roman" w:hAnsi="Times New Roman" w:cs="Times New Roman"/>
          <w:color w:val="000000" w:themeColor="text1"/>
          <w:sz w:val="28"/>
          <w:szCs w:val="28"/>
        </w:rPr>
        <w:t>is infected</w:t>
      </w:r>
      <w:proofErr w:type="gramEnd"/>
      <w:r w:rsidRPr="407F30B7">
        <w:rPr>
          <w:rFonts w:ascii="Times New Roman" w:eastAsia="Times New Roman" w:hAnsi="Times New Roman" w:cs="Times New Roman"/>
          <w:color w:val="000000" w:themeColor="text1"/>
          <w:sz w:val="28"/>
          <w:szCs w:val="28"/>
        </w:rPr>
        <w:t xml:space="preserve"> at step 5 when it ingests </w:t>
      </w:r>
      <w:proofErr w:type="spellStart"/>
      <w:r w:rsidRPr="407F30B7">
        <w:rPr>
          <w:rFonts w:ascii="Times New Roman" w:eastAsia="Times New Roman" w:hAnsi="Times New Roman" w:cs="Times New Roman"/>
          <w:color w:val="000000" w:themeColor="text1"/>
          <w:sz w:val="28"/>
          <w:szCs w:val="28"/>
        </w:rPr>
        <w:t>trypomastigotes</w:t>
      </w:r>
      <w:proofErr w:type="spellEnd"/>
      <w:r w:rsidRPr="407F30B7">
        <w:rPr>
          <w:rFonts w:ascii="Times New Roman" w:eastAsia="Times New Roman" w:hAnsi="Times New Roman" w:cs="Times New Roman"/>
          <w:color w:val="000000" w:themeColor="text1"/>
          <w:sz w:val="28"/>
          <w:szCs w:val="28"/>
        </w:rPr>
        <w:t xml:space="preserve"> in human blood. Left side of figure describes the stages within the tsetse fly (red arrows</w:t>
      </w:r>
    </w:p>
    <w:p w14:paraId="69063E10" w14:textId="2715001D" w:rsidR="407F30B7" w:rsidRDefault="407F30B7" w:rsidP="407F30B7">
      <w:pPr>
        <w:rPr>
          <w:rFonts w:ascii="Times New Roman" w:eastAsia="Times New Roman" w:hAnsi="Times New Roman" w:cs="Times New Roman"/>
          <w:color w:val="000000" w:themeColor="text1"/>
          <w:sz w:val="28"/>
          <w:szCs w:val="28"/>
        </w:rPr>
      </w:pPr>
    </w:p>
    <w:p w14:paraId="2CE2F1F8" w14:textId="1329FFED" w:rsidR="407F30B7" w:rsidRDefault="407F30B7" w:rsidP="407F30B7">
      <w:pPr>
        <w:rPr>
          <w:rFonts w:ascii="Times New Roman" w:eastAsia="Times New Roman" w:hAnsi="Times New Roman" w:cs="Times New Roman"/>
          <w:color w:val="000000" w:themeColor="text1"/>
          <w:sz w:val="28"/>
          <w:szCs w:val="28"/>
        </w:rPr>
      </w:pPr>
    </w:p>
    <w:p w14:paraId="101C2C03" w14:textId="14B32590"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Laboratory Diagnosis</w:t>
      </w:r>
    </w:p>
    <w:p w14:paraId="320505F5" w14:textId="47A5C84C"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During the early stages, microscopic examination of the blood (either wet films or thick or thin smears) reveals </w:t>
      </w:r>
      <w:proofErr w:type="spellStart"/>
      <w:proofErr w:type="gramStart"/>
      <w:r w:rsidRPr="407F30B7">
        <w:rPr>
          <w:rFonts w:ascii="Times New Roman" w:eastAsia="Times New Roman" w:hAnsi="Times New Roman" w:cs="Times New Roman"/>
          <w:color w:val="000000" w:themeColor="text1"/>
          <w:sz w:val="28"/>
          <w:szCs w:val="28"/>
        </w:rPr>
        <w:t>trypomastigotes</w:t>
      </w:r>
      <w:proofErr w:type="spellEnd"/>
      <w:r w:rsidRPr="407F30B7">
        <w:rPr>
          <w:rFonts w:ascii="Times New Roman" w:eastAsia="Times New Roman" w:hAnsi="Times New Roman" w:cs="Times New Roman"/>
          <w:color w:val="000000" w:themeColor="text1"/>
          <w:sz w:val="28"/>
          <w:szCs w:val="28"/>
        </w:rPr>
        <w:t xml:space="preserve"> .</w:t>
      </w:r>
      <w:proofErr w:type="gramEnd"/>
      <w:r w:rsidRPr="407F30B7">
        <w:rPr>
          <w:rFonts w:ascii="Times New Roman" w:eastAsia="Times New Roman" w:hAnsi="Times New Roman" w:cs="Times New Roman"/>
          <w:color w:val="000000" w:themeColor="text1"/>
          <w:sz w:val="28"/>
          <w:szCs w:val="28"/>
        </w:rPr>
        <w:t xml:space="preserve"> An aspirate of the chancre or enlarged lymph node can also demonstrate the parasites. The presence of trypanosomes in the spinal fluid, coupled with an elevated protein level and </w:t>
      </w:r>
      <w:proofErr w:type="spellStart"/>
      <w:r w:rsidRPr="407F30B7">
        <w:rPr>
          <w:rFonts w:ascii="Times New Roman" w:eastAsia="Times New Roman" w:hAnsi="Times New Roman" w:cs="Times New Roman"/>
          <w:color w:val="000000" w:themeColor="text1"/>
          <w:sz w:val="28"/>
          <w:szCs w:val="28"/>
        </w:rPr>
        <w:t>pleocytosis</w:t>
      </w:r>
      <w:proofErr w:type="spellEnd"/>
      <w:r w:rsidRPr="407F30B7">
        <w:rPr>
          <w:rFonts w:ascii="Times New Roman" w:eastAsia="Times New Roman" w:hAnsi="Times New Roman" w:cs="Times New Roman"/>
          <w:color w:val="000000" w:themeColor="text1"/>
          <w:sz w:val="28"/>
          <w:szCs w:val="28"/>
        </w:rPr>
        <w:t xml:space="preserve">, indicates that the patient has entered the late, encephalitic stage. Serologic tests, especially the ELISA for </w:t>
      </w:r>
      <w:proofErr w:type="spellStart"/>
      <w:r w:rsidRPr="407F30B7">
        <w:rPr>
          <w:rFonts w:ascii="Times New Roman" w:eastAsia="Times New Roman" w:hAnsi="Times New Roman" w:cs="Times New Roman"/>
          <w:color w:val="000000" w:themeColor="text1"/>
          <w:sz w:val="28"/>
          <w:szCs w:val="28"/>
        </w:rPr>
        <w:t>IgM</w:t>
      </w:r>
      <w:proofErr w:type="spellEnd"/>
      <w:r w:rsidRPr="407F30B7">
        <w:rPr>
          <w:rFonts w:ascii="Times New Roman" w:eastAsia="Times New Roman" w:hAnsi="Times New Roman" w:cs="Times New Roman"/>
          <w:color w:val="000000" w:themeColor="text1"/>
          <w:sz w:val="28"/>
          <w:szCs w:val="28"/>
        </w:rPr>
        <w:t xml:space="preserve"> antibody, can be helpful.</w:t>
      </w:r>
    </w:p>
    <w:p w14:paraId="2C248874" w14:textId="1A1398AE"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Treatment</w:t>
      </w:r>
    </w:p>
    <w:p w14:paraId="1BCA7A0E" w14:textId="7BF6F6E8"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Treatment </w:t>
      </w:r>
      <w:proofErr w:type="gramStart"/>
      <w:r w:rsidRPr="407F30B7">
        <w:rPr>
          <w:rFonts w:ascii="Times New Roman" w:eastAsia="Times New Roman" w:hAnsi="Times New Roman" w:cs="Times New Roman"/>
          <w:color w:val="000000" w:themeColor="text1"/>
          <w:sz w:val="28"/>
          <w:szCs w:val="28"/>
        </w:rPr>
        <w:t>must be initiated</w:t>
      </w:r>
      <w:proofErr w:type="gramEnd"/>
      <w:r w:rsidRPr="407F30B7">
        <w:rPr>
          <w:rFonts w:ascii="Times New Roman" w:eastAsia="Times New Roman" w:hAnsi="Times New Roman" w:cs="Times New Roman"/>
          <w:color w:val="000000" w:themeColor="text1"/>
          <w:sz w:val="28"/>
          <w:szCs w:val="28"/>
        </w:rPr>
        <w:t xml:space="preserve"> before the development of encephalitis, because </w:t>
      </w:r>
      <w:proofErr w:type="spellStart"/>
      <w:r w:rsidRPr="407F30B7">
        <w:rPr>
          <w:rFonts w:ascii="Times New Roman" w:eastAsia="Times New Roman" w:hAnsi="Times New Roman" w:cs="Times New Roman"/>
          <w:color w:val="000000" w:themeColor="text1"/>
          <w:sz w:val="28"/>
          <w:szCs w:val="28"/>
        </w:rPr>
        <w:t>suramin</w:t>
      </w:r>
      <w:proofErr w:type="spellEnd"/>
      <w:r w:rsidRPr="407F30B7">
        <w:rPr>
          <w:rFonts w:ascii="Times New Roman" w:eastAsia="Times New Roman" w:hAnsi="Times New Roman" w:cs="Times New Roman"/>
          <w:color w:val="000000" w:themeColor="text1"/>
          <w:sz w:val="28"/>
          <w:szCs w:val="28"/>
        </w:rPr>
        <w:t xml:space="preserve">, the most effective drug, does not pass the blood–brain barrier well. </w:t>
      </w:r>
      <w:proofErr w:type="spellStart"/>
      <w:r w:rsidRPr="407F30B7">
        <w:rPr>
          <w:rFonts w:ascii="Times New Roman" w:eastAsia="Times New Roman" w:hAnsi="Times New Roman" w:cs="Times New Roman"/>
          <w:color w:val="000000" w:themeColor="text1"/>
          <w:sz w:val="28"/>
          <w:szCs w:val="28"/>
        </w:rPr>
        <w:t>Suramin</w:t>
      </w:r>
      <w:proofErr w:type="spellEnd"/>
      <w:r w:rsidRPr="407F30B7">
        <w:rPr>
          <w:rFonts w:ascii="Times New Roman" w:eastAsia="Times New Roman" w:hAnsi="Times New Roman" w:cs="Times New Roman"/>
          <w:color w:val="000000" w:themeColor="text1"/>
          <w:sz w:val="28"/>
          <w:szCs w:val="28"/>
        </w:rPr>
        <w:t xml:space="preserve"> will effect a cure if given early. </w:t>
      </w:r>
      <w:proofErr w:type="spellStart"/>
      <w:r w:rsidRPr="407F30B7">
        <w:rPr>
          <w:rFonts w:ascii="Times New Roman" w:eastAsia="Times New Roman" w:hAnsi="Times New Roman" w:cs="Times New Roman"/>
          <w:color w:val="000000" w:themeColor="text1"/>
          <w:sz w:val="28"/>
          <w:szCs w:val="28"/>
        </w:rPr>
        <w:t>Pentamidine</w:t>
      </w:r>
      <w:proofErr w:type="spellEnd"/>
      <w:r w:rsidRPr="407F30B7">
        <w:rPr>
          <w:rFonts w:ascii="Times New Roman" w:eastAsia="Times New Roman" w:hAnsi="Times New Roman" w:cs="Times New Roman"/>
          <w:color w:val="000000" w:themeColor="text1"/>
          <w:sz w:val="28"/>
          <w:szCs w:val="28"/>
        </w:rPr>
        <w:t xml:space="preserve"> is an alternative drug. If central nervous system symptoms are present, </w:t>
      </w:r>
      <w:proofErr w:type="spellStart"/>
      <w:r w:rsidRPr="407F30B7">
        <w:rPr>
          <w:rFonts w:ascii="Times New Roman" w:eastAsia="Times New Roman" w:hAnsi="Times New Roman" w:cs="Times New Roman"/>
          <w:color w:val="000000" w:themeColor="text1"/>
          <w:sz w:val="28"/>
          <w:szCs w:val="28"/>
        </w:rPr>
        <w:t>suramin</w:t>
      </w:r>
      <w:proofErr w:type="spellEnd"/>
      <w:r w:rsidRPr="407F30B7">
        <w:rPr>
          <w:rFonts w:ascii="Times New Roman" w:eastAsia="Times New Roman" w:hAnsi="Times New Roman" w:cs="Times New Roman"/>
          <w:color w:val="000000" w:themeColor="text1"/>
          <w:sz w:val="28"/>
          <w:szCs w:val="28"/>
        </w:rPr>
        <w:t xml:space="preserve"> (to clear the </w:t>
      </w:r>
      <w:proofErr w:type="spellStart"/>
      <w:r w:rsidRPr="407F30B7">
        <w:rPr>
          <w:rFonts w:ascii="Times New Roman" w:eastAsia="Times New Roman" w:hAnsi="Times New Roman" w:cs="Times New Roman"/>
          <w:color w:val="000000" w:themeColor="text1"/>
          <w:sz w:val="28"/>
          <w:szCs w:val="28"/>
        </w:rPr>
        <w:t>parasitemia</w:t>
      </w:r>
      <w:proofErr w:type="spellEnd"/>
      <w:r w:rsidRPr="407F30B7">
        <w:rPr>
          <w:rFonts w:ascii="Times New Roman" w:eastAsia="Times New Roman" w:hAnsi="Times New Roman" w:cs="Times New Roman"/>
          <w:color w:val="000000" w:themeColor="text1"/>
          <w:sz w:val="28"/>
          <w:szCs w:val="28"/>
        </w:rPr>
        <w:t xml:space="preserve">) followed by </w:t>
      </w:r>
      <w:proofErr w:type="spellStart"/>
      <w:r w:rsidRPr="407F30B7">
        <w:rPr>
          <w:rFonts w:ascii="Times New Roman" w:eastAsia="Times New Roman" w:hAnsi="Times New Roman" w:cs="Times New Roman"/>
          <w:color w:val="000000" w:themeColor="text1"/>
          <w:sz w:val="28"/>
          <w:szCs w:val="28"/>
        </w:rPr>
        <w:t>melarsoprol</w:t>
      </w:r>
      <w:proofErr w:type="spellEnd"/>
      <w:r w:rsidRPr="407F30B7">
        <w:rPr>
          <w:rFonts w:ascii="Times New Roman" w:eastAsia="Times New Roman" w:hAnsi="Times New Roman" w:cs="Times New Roman"/>
          <w:color w:val="000000" w:themeColor="text1"/>
          <w:sz w:val="28"/>
          <w:szCs w:val="28"/>
        </w:rPr>
        <w:t xml:space="preserve"> should be given.</w:t>
      </w:r>
    </w:p>
    <w:p w14:paraId="2605B968" w14:textId="4B6FC34B"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Prevention</w:t>
      </w:r>
    </w:p>
    <w:p w14:paraId="4B25151E" w14:textId="2095261A"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The most important preventive measure is protection against the fly bite, using netting and protective clothing. Clearing the forest around villages and using insecticides are helpful measures. No vaccine is available.</w:t>
      </w:r>
    </w:p>
    <w:p w14:paraId="0127C1EE" w14:textId="4831852D" w:rsidR="407F30B7" w:rsidRDefault="407F30B7" w:rsidP="407F30B7">
      <w:pPr>
        <w:rPr>
          <w:rFonts w:ascii="Times New Roman" w:eastAsia="Times New Roman" w:hAnsi="Times New Roman" w:cs="Times New Roman"/>
          <w:color w:val="000000" w:themeColor="text1"/>
          <w:sz w:val="28"/>
          <w:szCs w:val="28"/>
        </w:rPr>
      </w:pPr>
    </w:p>
    <w:p w14:paraId="613D6CEE" w14:textId="0AC61C7E"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 xml:space="preserve">                                           LEISHMANIA</w:t>
      </w:r>
    </w:p>
    <w:p w14:paraId="19C28125" w14:textId="00719727"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The genus </w:t>
      </w:r>
      <w:proofErr w:type="spellStart"/>
      <w:r w:rsidRPr="407F30B7">
        <w:rPr>
          <w:rFonts w:ascii="Times New Roman" w:eastAsia="Times New Roman" w:hAnsi="Times New Roman" w:cs="Times New Roman"/>
          <w:color w:val="000000" w:themeColor="text1"/>
          <w:sz w:val="28"/>
          <w:szCs w:val="28"/>
        </w:rPr>
        <w:t>Leishmania</w:t>
      </w:r>
      <w:proofErr w:type="spellEnd"/>
      <w:r w:rsidRPr="407F30B7">
        <w:rPr>
          <w:rFonts w:ascii="Times New Roman" w:eastAsia="Times New Roman" w:hAnsi="Times New Roman" w:cs="Times New Roman"/>
          <w:color w:val="000000" w:themeColor="text1"/>
          <w:sz w:val="28"/>
          <w:szCs w:val="28"/>
        </w:rPr>
        <w:t xml:space="preserve"> includes four major pathogens: </w:t>
      </w:r>
      <w:proofErr w:type="spellStart"/>
      <w:r w:rsidRPr="407F30B7">
        <w:rPr>
          <w:rFonts w:ascii="Times New Roman" w:eastAsia="Times New Roman" w:hAnsi="Times New Roman" w:cs="Times New Roman"/>
          <w:color w:val="000000" w:themeColor="text1"/>
          <w:sz w:val="28"/>
          <w:szCs w:val="28"/>
        </w:rPr>
        <w:t>Leishmania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donovani</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Leishmania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tropica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Leishmania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mexicana</w:t>
      </w:r>
      <w:proofErr w:type="spellEnd"/>
      <w:r w:rsidRPr="407F30B7">
        <w:rPr>
          <w:rFonts w:ascii="Times New Roman" w:eastAsia="Times New Roman" w:hAnsi="Times New Roman" w:cs="Times New Roman"/>
          <w:color w:val="000000" w:themeColor="text1"/>
          <w:sz w:val="28"/>
          <w:szCs w:val="28"/>
        </w:rPr>
        <w:t xml:space="preserve">, and </w:t>
      </w:r>
      <w:proofErr w:type="spellStart"/>
      <w:r w:rsidRPr="407F30B7">
        <w:rPr>
          <w:rFonts w:ascii="Times New Roman" w:eastAsia="Times New Roman" w:hAnsi="Times New Roman" w:cs="Times New Roman"/>
          <w:color w:val="000000" w:themeColor="text1"/>
          <w:sz w:val="28"/>
          <w:szCs w:val="28"/>
        </w:rPr>
        <w:t>Leishmania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braziliensis</w:t>
      </w:r>
      <w:proofErr w:type="spellEnd"/>
      <w:r w:rsidRPr="407F30B7">
        <w:rPr>
          <w:rFonts w:ascii="Times New Roman" w:eastAsia="Times New Roman" w:hAnsi="Times New Roman" w:cs="Times New Roman"/>
          <w:color w:val="000000" w:themeColor="text1"/>
          <w:sz w:val="28"/>
          <w:szCs w:val="28"/>
        </w:rPr>
        <w:t>.</w:t>
      </w:r>
    </w:p>
    <w:p w14:paraId="6A183D85" w14:textId="5BEBD19D"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1. </w:t>
      </w:r>
      <w:proofErr w:type="spellStart"/>
      <w:r w:rsidRPr="407F30B7">
        <w:rPr>
          <w:rFonts w:ascii="Times New Roman" w:eastAsia="Times New Roman" w:hAnsi="Times New Roman" w:cs="Times New Roman"/>
          <w:color w:val="000000" w:themeColor="text1"/>
          <w:sz w:val="28"/>
          <w:szCs w:val="28"/>
        </w:rPr>
        <w:t>Leishmania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donovani</w:t>
      </w:r>
      <w:proofErr w:type="spellEnd"/>
    </w:p>
    <w:p w14:paraId="21114996" w14:textId="67E81EDA" w:rsidR="407F30B7" w:rsidRDefault="407F30B7" w:rsidP="407F30B7">
      <w:pPr>
        <w:rPr>
          <w:rFonts w:ascii="Times New Roman" w:eastAsia="Times New Roman" w:hAnsi="Times New Roman" w:cs="Times New Roman"/>
          <w:color w:val="000000" w:themeColor="text1"/>
          <w:sz w:val="28"/>
          <w:szCs w:val="28"/>
        </w:rPr>
      </w:pPr>
      <w:proofErr w:type="spellStart"/>
      <w:r w:rsidRPr="407F30B7">
        <w:rPr>
          <w:rFonts w:ascii="Times New Roman" w:eastAsia="Times New Roman" w:hAnsi="Times New Roman" w:cs="Times New Roman"/>
          <w:color w:val="000000" w:themeColor="text1"/>
          <w:sz w:val="28"/>
          <w:szCs w:val="28"/>
        </w:rPr>
        <w:t>Leishmania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donovani</w:t>
      </w:r>
      <w:proofErr w:type="spellEnd"/>
      <w:r w:rsidRPr="407F30B7">
        <w:rPr>
          <w:rFonts w:ascii="Times New Roman" w:eastAsia="Times New Roman" w:hAnsi="Times New Roman" w:cs="Times New Roman"/>
          <w:color w:val="000000" w:themeColor="text1"/>
          <w:sz w:val="28"/>
          <w:szCs w:val="28"/>
        </w:rPr>
        <w:t xml:space="preserve"> is the cause of </w:t>
      </w:r>
      <w:proofErr w:type="spellStart"/>
      <w:r w:rsidRPr="407F30B7">
        <w:rPr>
          <w:rFonts w:ascii="Times New Roman" w:eastAsia="Times New Roman" w:hAnsi="Times New Roman" w:cs="Times New Roman"/>
          <w:color w:val="000000" w:themeColor="text1"/>
          <w:sz w:val="28"/>
          <w:szCs w:val="28"/>
        </w:rPr>
        <w:t>kala-azar</w:t>
      </w:r>
      <w:proofErr w:type="spellEnd"/>
      <w:r w:rsidRPr="407F30B7">
        <w:rPr>
          <w:rFonts w:ascii="Times New Roman" w:eastAsia="Times New Roman" w:hAnsi="Times New Roman" w:cs="Times New Roman"/>
          <w:color w:val="000000" w:themeColor="text1"/>
          <w:sz w:val="28"/>
          <w:szCs w:val="28"/>
        </w:rPr>
        <w:t xml:space="preserve"> (visceral </w:t>
      </w:r>
      <w:proofErr w:type="spellStart"/>
      <w:r w:rsidRPr="407F30B7">
        <w:rPr>
          <w:rFonts w:ascii="Times New Roman" w:eastAsia="Times New Roman" w:hAnsi="Times New Roman" w:cs="Times New Roman"/>
          <w:color w:val="000000" w:themeColor="text1"/>
          <w:sz w:val="28"/>
          <w:szCs w:val="28"/>
        </w:rPr>
        <w:t>leishmaniasis</w:t>
      </w:r>
      <w:proofErr w:type="spellEnd"/>
      <w:r w:rsidRPr="407F30B7">
        <w:rPr>
          <w:rFonts w:ascii="Times New Roman" w:eastAsia="Times New Roman" w:hAnsi="Times New Roman" w:cs="Times New Roman"/>
          <w:color w:val="000000" w:themeColor="text1"/>
          <w:sz w:val="28"/>
          <w:szCs w:val="28"/>
        </w:rPr>
        <w:t>).</w:t>
      </w:r>
    </w:p>
    <w:p w14:paraId="27431254" w14:textId="49FFD155"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lastRenderedPageBreak/>
        <w:t>Important Properties</w:t>
      </w:r>
    </w:p>
    <w:p w14:paraId="7A7E7FCC" w14:textId="2D280BBE"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The life cycle involves the sandfly3 as the vector and a variety of mammals such as dogs, foxes, and rodents as reservoirs. Only female flies are vectors because only they take blood meals (a requirement for egg maturation). When the </w:t>
      </w:r>
      <w:proofErr w:type="spellStart"/>
      <w:r w:rsidRPr="407F30B7">
        <w:rPr>
          <w:rFonts w:ascii="Times New Roman" w:eastAsia="Times New Roman" w:hAnsi="Times New Roman" w:cs="Times New Roman"/>
          <w:color w:val="000000" w:themeColor="text1"/>
          <w:sz w:val="28"/>
          <w:szCs w:val="28"/>
        </w:rPr>
        <w:t>sandfly</w:t>
      </w:r>
      <w:proofErr w:type="spellEnd"/>
      <w:r w:rsidRPr="407F30B7">
        <w:rPr>
          <w:rFonts w:ascii="Times New Roman" w:eastAsia="Times New Roman" w:hAnsi="Times New Roman" w:cs="Times New Roman"/>
          <w:color w:val="000000" w:themeColor="text1"/>
          <w:sz w:val="28"/>
          <w:szCs w:val="28"/>
        </w:rPr>
        <w:t xml:space="preserve"> sucks blood from an infected host, it ingests </w:t>
      </w:r>
      <w:proofErr w:type="spellStart"/>
      <w:r w:rsidRPr="407F30B7">
        <w:rPr>
          <w:rFonts w:ascii="Times New Roman" w:eastAsia="Times New Roman" w:hAnsi="Times New Roman" w:cs="Times New Roman"/>
          <w:color w:val="000000" w:themeColor="text1"/>
          <w:sz w:val="28"/>
          <w:szCs w:val="28"/>
        </w:rPr>
        <w:t>macrophagescontaining</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amastigotes</w:t>
      </w:r>
      <w:proofErr w:type="spellEnd"/>
      <w:r w:rsidRPr="407F30B7">
        <w:rPr>
          <w:rFonts w:ascii="Times New Roman" w:eastAsia="Times New Roman" w:hAnsi="Times New Roman" w:cs="Times New Roman"/>
          <w:color w:val="000000" w:themeColor="text1"/>
          <w:sz w:val="28"/>
          <w:szCs w:val="28"/>
        </w:rPr>
        <w:t xml:space="preserve">. After dissolution of the macrophages, the freed </w:t>
      </w:r>
      <w:proofErr w:type="spellStart"/>
      <w:r w:rsidRPr="407F30B7">
        <w:rPr>
          <w:rFonts w:ascii="Times New Roman" w:eastAsia="Times New Roman" w:hAnsi="Times New Roman" w:cs="Times New Roman"/>
          <w:color w:val="000000" w:themeColor="text1"/>
          <w:sz w:val="28"/>
          <w:szCs w:val="28"/>
        </w:rPr>
        <w:t>amastigotes</w:t>
      </w:r>
      <w:proofErr w:type="spellEnd"/>
      <w:r w:rsidRPr="407F30B7">
        <w:rPr>
          <w:rFonts w:ascii="Times New Roman" w:eastAsia="Times New Roman" w:hAnsi="Times New Roman" w:cs="Times New Roman"/>
          <w:color w:val="000000" w:themeColor="text1"/>
          <w:sz w:val="28"/>
          <w:szCs w:val="28"/>
        </w:rPr>
        <w:t xml:space="preserve"> differentiate into </w:t>
      </w:r>
      <w:proofErr w:type="spellStart"/>
      <w:r w:rsidRPr="407F30B7">
        <w:rPr>
          <w:rFonts w:ascii="Times New Roman" w:eastAsia="Times New Roman" w:hAnsi="Times New Roman" w:cs="Times New Roman"/>
          <w:color w:val="000000" w:themeColor="text1"/>
          <w:sz w:val="28"/>
          <w:szCs w:val="28"/>
        </w:rPr>
        <w:t>promastigotes</w:t>
      </w:r>
      <w:proofErr w:type="spellEnd"/>
      <w:r w:rsidRPr="407F30B7">
        <w:rPr>
          <w:rFonts w:ascii="Times New Roman" w:eastAsia="Times New Roman" w:hAnsi="Times New Roman" w:cs="Times New Roman"/>
          <w:color w:val="000000" w:themeColor="text1"/>
          <w:sz w:val="28"/>
          <w:szCs w:val="28"/>
        </w:rPr>
        <w:t xml:space="preserve"> in the gut. They multiply and then migrate to the pharynx and proboscis, where they </w:t>
      </w:r>
      <w:proofErr w:type="gramStart"/>
      <w:r w:rsidRPr="407F30B7">
        <w:rPr>
          <w:rFonts w:ascii="Times New Roman" w:eastAsia="Times New Roman" w:hAnsi="Times New Roman" w:cs="Times New Roman"/>
          <w:color w:val="000000" w:themeColor="text1"/>
          <w:sz w:val="28"/>
          <w:szCs w:val="28"/>
        </w:rPr>
        <w:t>can be transmitted</w:t>
      </w:r>
      <w:proofErr w:type="gramEnd"/>
      <w:r w:rsidRPr="407F30B7">
        <w:rPr>
          <w:rFonts w:ascii="Times New Roman" w:eastAsia="Times New Roman" w:hAnsi="Times New Roman" w:cs="Times New Roman"/>
          <w:color w:val="000000" w:themeColor="text1"/>
          <w:sz w:val="28"/>
          <w:szCs w:val="28"/>
        </w:rPr>
        <w:t xml:space="preserve"> during the next bite. The cycle in the </w:t>
      </w:r>
      <w:proofErr w:type="spellStart"/>
      <w:r w:rsidRPr="407F30B7">
        <w:rPr>
          <w:rFonts w:ascii="Times New Roman" w:eastAsia="Times New Roman" w:hAnsi="Times New Roman" w:cs="Times New Roman"/>
          <w:color w:val="000000" w:themeColor="text1"/>
          <w:sz w:val="28"/>
          <w:szCs w:val="28"/>
        </w:rPr>
        <w:t>sandfly</w:t>
      </w:r>
      <w:proofErr w:type="spellEnd"/>
      <w:r w:rsidRPr="407F30B7">
        <w:rPr>
          <w:rFonts w:ascii="Times New Roman" w:eastAsia="Times New Roman" w:hAnsi="Times New Roman" w:cs="Times New Roman"/>
          <w:color w:val="000000" w:themeColor="text1"/>
          <w:sz w:val="28"/>
          <w:szCs w:val="28"/>
        </w:rPr>
        <w:t xml:space="preserve"> takes approximately 10 days. Shortly after an infected </w:t>
      </w:r>
      <w:proofErr w:type="spellStart"/>
      <w:r w:rsidRPr="407F30B7">
        <w:rPr>
          <w:rFonts w:ascii="Times New Roman" w:eastAsia="Times New Roman" w:hAnsi="Times New Roman" w:cs="Times New Roman"/>
          <w:color w:val="000000" w:themeColor="text1"/>
          <w:sz w:val="28"/>
          <w:szCs w:val="28"/>
        </w:rPr>
        <w:t>sandfly</w:t>
      </w:r>
      <w:proofErr w:type="spellEnd"/>
      <w:r w:rsidRPr="407F30B7">
        <w:rPr>
          <w:rFonts w:ascii="Times New Roman" w:eastAsia="Times New Roman" w:hAnsi="Times New Roman" w:cs="Times New Roman"/>
          <w:color w:val="000000" w:themeColor="text1"/>
          <w:sz w:val="28"/>
          <w:szCs w:val="28"/>
        </w:rPr>
        <w:t xml:space="preserve"> bites a human, the </w:t>
      </w:r>
      <w:proofErr w:type="spellStart"/>
      <w:r w:rsidRPr="407F30B7">
        <w:rPr>
          <w:rFonts w:ascii="Times New Roman" w:eastAsia="Times New Roman" w:hAnsi="Times New Roman" w:cs="Times New Roman"/>
          <w:color w:val="000000" w:themeColor="text1"/>
          <w:sz w:val="28"/>
          <w:szCs w:val="28"/>
        </w:rPr>
        <w:t>promastigotes</w:t>
      </w:r>
      <w:proofErr w:type="spellEnd"/>
      <w:r w:rsidRPr="407F30B7">
        <w:rPr>
          <w:rFonts w:ascii="Times New Roman" w:eastAsia="Times New Roman" w:hAnsi="Times New Roman" w:cs="Times New Roman"/>
          <w:color w:val="000000" w:themeColor="text1"/>
          <w:sz w:val="28"/>
          <w:szCs w:val="28"/>
        </w:rPr>
        <w:t xml:space="preserve"> are engulfed by macrophages, where they transform into </w:t>
      </w:r>
      <w:proofErr w:type="spellStart"/>
      <w:proofErr w:type="gramStart"/>
      <w:r w:rsidRPr="407F30B7">
        <w:rPr>
          <w:rFonts w:ascii="Times New Roman" w:eastAsia="Times New Roman" w:hAnsi="Times New Roman" w:cs="Times New Roman"/>
          <w:color w:val="000000" w:themeColor="text1"/>
          <w:sz w:val="28"/>
          <w:szCs w:val="28"/>
        </w:rPr>
        <w:t>amastigotes</w:t>
      </w:r>
      <w:proofErr w:type="spellEnd"/>
      <w:r w:rsidRPr="407F30B7">
        <w:rPr>
          <w:rFonts w:ascii="Times New Roman" w:eastAsia="Times New Roman" w:hAnsi="Times New Roman" w:cs="Times New Roman"/>
          <w:color w:val="000000" w:themeColor="text1"/>
          <w:sz w:val="28"/>
          <w:szCs w:val="28"/>
        </w:rPr>
        <w:t xml:space="preserve"> .</w:t>
      </w:r>
      <w:proofErr w:type="gram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Amastigotes</w:t>
      </w:r>
      <w:proofErr w:type="spellEnd"/>
      <w:r w:rsidRPr="407F30B7">
        <w:rPr>
          <w:rFonts w:ascii="Times New Roman" w:eastAsia="Times New Roman" w:hAnsi="Times New Roman" w:cs="Times New Roman"/>
          <w:color w:val="000000" w:themeColor="text1"/>
          <w:sz w:val="28"/>
          <w:szCs w:val="28"/>
        </w:rPr>
        <w:t xml:space="preserve"> can remain in the cytoplasm of macrophages because they can prevent fusion of the vacuole with lysosomes. The infected cells die and release progeny </w:t>
      </w:r>
      <w:proofErr w:type="spellStart"/>
      <w:r w:rsidRPr="407F30B7">
        <w:rPr>
          <w:rFonts w:ascii="Times New Roman" w:eastAsia="Times New Roman" w:hAnsi="Times New Roman" w:cs="Times New Roman"/>
          <w:color w:val="000000" w:themeColor="text1"/>
          <w:sz w:val="28"/>
          <w:szCs w:val="28"/>
        </w:rPr>
        <w:t>amastigotes</w:t>
      </w:r>
      <w:proofErr w:type="spellEnd"/>
      <w:r w:rsidRPr="407F30B7">
        <w:rPr>
          <w:rFonts w:ascii="Times New Roman" w:eastAsia="Times New Roman" w:hAnsi="Times New Roman" w:cs="Times New Roman"/>
          <w:color w:val="000000" w:themeColor="text1"/>
          <w:sz w:val="28"/>
          <w:szCs w:val="28"/>
        </w:rPr>
        <w:t xml:space="preserve"> that infect other macrophages and </w:t>
      </w:r>
      <w:proofErr w:type="spellStart"/>
      <w:r w:rsidRPr="407F30B7">
        <w:rPr>
          <w:rFonts w:ascii="Times New Roman" w:eastAsia="Times New Roman" w:hAnsi="Times New Roman" w:cs="Times New Roman"/>
          <w:color w:val="000000" w:themeColor="text1"/>
          <w:sz w:val="28"/>
          <w:szCs w:val="28"/>
        </w:rPr>
        <w:t>reticuloendothelial</w:t>
      </w:r>
      <w:proofErr w:type="spellEnd"/>
      <w:r w:rsidRPr="407F30B7">
        <w:rPr>
          <w:rFonts w:ascii="Times New Roman" w:eastAsia="Times New Roman" w:hAnsi="Times New Roman" w:cs="Times New Roman"/>
          <w:color w:val="000000" w:themeColor="text1"/>
          <w:sz w:val="28"/>
          <w:szCs w:val="28"/>
        </w:rPr>
        <w:t xml:space="preserve"> cells. The cycle </w:t>
      </w:r>
      <w:proofErr w:type="gramStart"/>
      <w:r w:rsidRPr="407F30B7">
        <w:rPr>
          <w:rFonts w:ascii="Times New Roman" w:eastAsia="Times New Roman" w:hAnsi="Times New Roman" w:cs="Times New Roman"/>
          <w:color w:val="000000" w:themeColor="text1"/>
          <w:sz w:val="28"/>
          <w:szCs w:val="28"/>
        </w:rPr>
        <w:t>is completed</w:t>
      </w:r>
      <w:proofErr w:type="gramEnd"/>
      <w:r w:rsidRPr="407F30B7">
        <w:rPr>
          <w:rFonts w:ascii="Times New Roman" w:eastAsia="Times New Roman" w:hAnsi="Times New Roman" w:cs="Times New Roman"/>
          <w:color w:val="000000" w:themeColor="text1"/>
          <w:sz w:val="28"/>
          <w:szCs w:val="28"/>
        </w:rPr>
        <w:t xml:space="preserve"> when the fly ingests macrophages containing the </w:t>
      </w:r>
      <w:proofErr w:type="spellStart"/>
      <w:r w:rsidRPr="407F30B7">
        <w:rPr>
          <w:rFonts w:ascii="Times New Roman" w:eastAsia="Times New Roman" w:hAnsi="Times New Roman" w:cs="Times New Roman"/>
          <w:color w:val="000000" w:themeColor="text1"/>
          <w:sz w:val="28"/>
          <w:szCs w:val="28"/>
        </w:rPr>
        <w:t>amastigotes</w:t>
      </w:r>
      <w:proofErr w:type="spellEnd"/>
      <w:r w:rsidRPr="407F30B7">
        <w:rPr>
          <w:rFonts w:ascii="Times New Roman" w:eastAsia="Times New Roman" w:hAnsi="Times New Roman" w:cs="Times New Roman"/>
          <w:color w:val="000000" w:themeColor="text1"/>
          <w:sz w:val="28"/>
          <w:szCs w:val="28"/>
        </w:rPr>
        <w:t>.</w:t>
      </w:r>
    </w:p>
    <w:p w14:paraId="3FB2D790" w14:textId="3F72C0D7"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                      </w:t>
      </w:r>
      <w:r>
        <w:rPr>
          <w:noProof/>
        </w:rPr>
        <w:drawing>
          <wp:inline distT="0" distB="0" distL="0" distR="0" wp14:anchorId="226EEB7E" wp14:editId="1DC3BDAC">
            <wp:extent cx="228600" cy="228600"/>
            <wp:effectExtent l="0" t="0" r="0" b="0"/>
            <wp:docPr id="968940890" name="Рисунок 96894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p w14:paraId="4AE70906" w14:textId="70B98B0F" w:rsidR="407F30B7" w:rsidRDefault="407F30B7" w:rsidP="407F30B7">
      <w:pPr>
        <w:rPr>
          <w:rFonts w:ascii="Times New Roman" w:eastAsia="Times New Roman" w:hAnsi="Times New Roman" w:cs="Times New Roman"/>
          <w:color w:val="000000" w:themeColor="text1"/>
          <w:sz w:val="28"/>
          <w:szCs w:val="28"/>
        </w:rPr>
      </w:pPr>
    </w:p>
    <w:p w14:paraId="02A70579" w14:textId="0D21F4EE" w:rsidR="407F30B7" w:rsidRDefault="407F30B7" w:rsidP="407F30B7">
      <w:pPr>
        <w:rPr>
          <w:rFonts w:ascii="Times New Roman" w:eastAsia="Times New Roman" w:hAnsi="Times New Roman" w:cs="Times New Roman"/>
          <w:color w:val="000000" w:themeColor="text1"/>
          <w:sz w:val="28"/>
          <w:szCs w:val="28"/>
        </w:rPr>
      </w:pPr>
      <w:proofErr w:type="spellStart"/>
      <w:r w:rsidRPr="407F30B7">
        <w:rPr>
          <w:rFonts w:ascii="Times New Roman" w:eastAsia="Times New Roman" w:hAnsi="Times New Roman" w:cs="Times New Roman"/>
          <w:color w:val="000000" w:themeColor="text1"/>
          <w:sz w:val="28"/>
          <w:szCs w:val="28"/>
        </w:rPr>
        <w:t>Leishmania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donovani</w:t>
      </w:r>
      <w:proofErr w:type="spellEnd"/>
      <w:r w:rsidRPr="407F30B7">
        <w:rPr>
          <w:rFonts w:ascii="Times New Roman" w:eastAsia="Times New Roman" w:hAnsi="Times New Roman" w:cs="Times New Roman"/>
          <w:color w:val="000000" w:themeColor="text1"/>
          <w:sz w:val="28"/>
          <w:szCs w:val="28"/>
        </w:rPr>
        <w:t xml:space="preserve">. Life cycle. Right side of figure describes the stages within the human (blue arrows). Humans </w:t>
      </w:r>
      <w:proofErr w:type="gramStart"/>
      <w:r w:rsidRPr="407F30B7">
        <w:rPr>
          <w:rFonts w:ascii="Times New Roman" w:eastAsia="Times New Roman" w:hAnsi="Times New Roman" w:cs="Times New Roman"/>
          <w:color w:val="000000" w:themeColor="text1"/>
          <w:sz w:val="28"/>
          <w:szCs w:val="28"/>
        </w:rPr>
        <w:t>are infected</w:t>
      </w:r>
      <w:proofErr w:type="gramEnd"/>
      <w:r w:rsidRPr="407F30B7">
        <w:rPr>
          <w:rFonts w:ascii="Times New Roman" w:eastAsia="Times New Roman" w:hAnsi="Times New Roman" w:cs="Times New Roman"/>
          <w:color w:val="000000" w:themeColor="text1"/>
          <w:sz w:val="28"/>
          <w:szCs w:val="28"/>
        </w:rPr>
        <w:t xml:space="preserve"> at step 1 when the </w:t>
      </w:r>
      <w:proofErr w:type="spellStart"/>
      <w:r w:rsidRPr="407F30B7">
        <w:rPr>
          <w:rFonts w:ascii="Times New Roman" w:eastAsia="Times New Roman" w:hAnsi="Times New Roman" w:cs="Times New Roman"/>
          <w:color w:val="000000" w:themeColor="text1"/>
          <w:sz w:val="28"/>
          <w:szCs w:val="28"/>
        </w:rPr>
        <w:t>sandfly</w:t>
      </w:r>
      <w:proofErr w:type="spellEnd"/>
      <w:r w:rsidRPr="407F30B7">
        <w:rPr>
          <w:rFonts w:ascii="Times New Roman" w:eastAsia="Times New Roman" w:hAnsi="Times New Roman" w:cs="Times New Roman"/>
          <w:color w:val="000000" w:themeColor="text1"/>
          <w:sz w:val="28"/>
          <w:szCs w:val="28"/>
        </w:rPr>
        <w:t xml:space="preserve"> bites human and injects </w:t>
      </w:r>
      <w:proofErr w:type="spellStart"/>
      <w:r w:rsidRPr="407F30B7">
        <w:rPr>
          <w:rFonts w:ascii="Times New Roman" w:eastAsia="Times New Roman" w:hAnsi="Times New Roman" w:cs="Times New Roman"/>
          <w:color w:val="000000" w:themeColor="text1"/>
          <w:sz w:val="28"/>
          <w:szCs w:val="28"/>
        </w:rPr>
        <w:t>promastigotes</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Sandfly</w:t>
      </w:r>
      <w:proofErr w:type="spellEnd"/>
      <w:r w:rsidRPr="407F30B7">
        <w:rPr>
          <w:rFonts w:ascii="Times New Roman" w:eastAsia="Times New Roman" w:hAnsi="Times New Roman" w:cs="Times New Roman"/>
          <w:color w:val="000000" w:themeColor="text1"/>
          <w:sz w:val="28"/>
          <w:szCs w:val="28"/>
        </w:rPr>
        <w:t xml:space="preserve"> </w:t>
      </w:r>
      <w:proofErr w:type="gramStart"/>
      <w:r w:rsidRPr="407F30B7">
        <w:rPr>
          <w:rFonts w:ascii="Times New Roman" w:eastAsia="Times New Roman" w:hAnsi="Times New Roman" w:cs="Times New Roman"/>
          <w:color w:val="000000" w:themeColor="text1"/>
          <w:sz w:val="28"/>
          <w:szCs w:val="28"/>
        </w:rPr>
        <w:t>is infected</w:t>
      </w:r>
      <w:proofErr w:type="gramEnd"/>
      <w:r w:rsidRPr="407F30B7">
        <w:rPr>
          <w:rFonts w:ascii="Times New Roman" w:eastAsia="Times New Roman" w:hAnsi="Times New Roman" w:cs="Times New Roman"/>
          <w:color w:val="000000" w:themeColor="text1"/>
          <w:sz w:val="28"/>
          <w:szCs w:val="28"/>
        </w:rPr>
        <w:t xml:space="preserve"> at step 5 when it ingests macrophages containing </w:t>
      </w:r>
      <w:proofErr w:type="spellStart"/>
      <w:r w:rsidRPr="407F30B7">
        <w:rPr>
          <w:rFonts w:ascii="Times New Roman" w:eastAsia="Times New Roman" w:hAnsi="Times New Roman" w:cs="Times New Roman"/>
          <w:color w:val="000000" w:themeColor="text1"/>
          <w:sz w:val="28"/>
          <w:szCs w:val="28"/>
        </w:rPr>
        <w:t>amastigotes</w:t>
      </w:r>
      <w:proofErr w:type="spellEnd"/>
      <w:r w:rsidRPr="407F30B7">
        <w:rPr>
          <w:rFonts w:ascii="Times New Roman" w:eastAsia="Times New Roman" w:hAnsi="Times New Roman" w:cs="Times New Roman"/>
          <w:color w:val="000000" w:themeColor="text1"/>
          <w:sz w:val="28"/>
          <w:szCs w:val="28"/>
        </w:rPr>
        <w:t xml:space="preserve"> in human blood. Left side of figure describes the stages within the </w:t>
      </w:r>
      <w:proofErr w:type="spellStart"/>
      <w:r w:rsidRPr="407F30B7">
        <w:rPr>
          <w:rFonts w:ascii="Times New Roman" w:eastAsia="Times New Roman" w:hAnsi="Times New Roman" w:cs="Times New Roman"/>
          <w:color w:val="000000" w:themeColor="text1"/>
          <w:sz w:val="28"/>
          <w:szCs w:val="28"/>
        </w:rPr>
        <w:t>sandfly</w:t>
      </w:r>
      <w:proofErr w:type="spellEnd"/>
      <w:r w:rsidRPr="407F30B7">
        <w:rPr>
          <w:rFonts w:ascii="Times New Roman" w:eastAsia="Times New Roman" w:hAnsi="Times New Roman" w:cs="Times New Roman"/>
          <w:color w:val="000000" w:themeColor="text1"/>
          <w:sz w:val="28"/>
          <w:szCs w:val="28"/>
        </w:rPr>
        <w:t xml:space="preserve"> (red arrows)</w:t>
      </w:r>
    </w:p>
    <w:p w14:paraId="45BCC782" w14:textId="7ECC33DA" w:rsidR="407F30B7" w:rsidRDefault="407F30B7" w:rsidP="407F30B7">
      <w:pPr>
        <w:rPr>
          <w:rFonts w:ascii="Times New Roman" w:eastAsia="Times New Roman" w:hAnsi="Times New Roman" w:cs="Times New Roman"/>
          <w:color w:val="000000" w:themeColor="text1"/>
          <w:sz w:val="28"/>
          <w:szCs w:val="28"/>
        </w:rPr>
      </w:pPr>
    </w:p>
    <w:p w14:paraId="0C9A54E7" w14:textId="10178A22"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Laboratory Diagnosis</w:t>
      </w:r>
    </w:p>
    <w:p w14:paraId="651741FE" w14:textId="5CE80085"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Diagnosis </w:t>
      </w:r>
      <w:proofErr w:type="gramStart"/>
      <w:r w:rsidRPr="407F30B7">
        <w:rPr>
          <w:rFonts w:ascii="Times New Roman" w:eastAsia="Times New Roman" w:hAnsi="Times New Roman" w:cs="Times New Roman"/>
          <w:color w:val="000000" w:themeColor="text1"/>
          <w:sz w:val="28"/>
          <w:szCs w:val="28"/>
        </w:rPr>
        <w:t>is usually made</w:t>
      </w:r>
      <w:proofErr w:type="gramEnd"/>
      <w:r w:rsidRPr="407F30B7">
        <w:rPr>
          <w:rFonts w:ascii="Times New Roman" w:eastAsia="Times New Roman" w:hAnsi="Times New Roman" w:cs="Times New Roman"/>
          <w:color w:val="000000" w:themeColor="text1"/>
          <w:sz w:val="28"/>
          <w:szCs w:val="28"/>
        </w:rPr>
        <w:t xml:space="preserve"> by detecting </w:t>
      </w:r>
      <w:proofErr w:type="spellStart"/>
      <w:r w:rsidRPr="407F30B7">
        <w:rPr>
          <w:rFonts w:ascii="Times New Roman" w:eastAsia="Times New Roman" w:hAnsi="Times New Roman" w:cs="Times New Roman"/>
          <w:color w:val="000000" w:themeColor="text1"/>
          <w:sz w:val="28"/>
          <w:szCs w:val="28"/>
        </w:rPr>
        <w:t>amastigotes</w:t>
      </w:r>
      <w:proofErr w:type="spellEnd"/>
      <w:r w:rsidRPr="407F30B7">
        <w:rPr>
          <w:rFonts w:ascii="Times New Roman" w:eastAsia="Times New Roman" w:hAnsi="Times New Roman" w:cs="Times New Roman"/>
          <w:color w:val="000000" w:themeColor="text1"/>
          <w:sz w:val="28"/>
          <w:szCs w:val="28"/>
        </w:rPr>
        <w:t xml:space="preserve"> in a bone marrow, spleen, or lymph node biopsy or “touch” preparation. The organisms can also be cultured. Serologic (indirect immunofluorescence) tests are positive in most patients. Although not diagnostic, a very high concentration of </w:t>
      </w:r>
      <w:proofErr w:type="spellStart"/>
      <w:r w:rsidRPr="407F30B7">
        <w:rPr>
          <w:rFonts w:ascii="Times New Roman" w:eastAsia="Times New Roman" w:hAnsi="Times New Roman" w:cs="Times New Roman"/>
          <w:color w:val="000000" w:themeColor="text1"/>
          <w:sz w:val="28"/>
          <w:szCs w:val="28"/>
        </w:rPr>
        <w:t>IgG</w:t>
      </w:r>
      <w:proofErr w:type="spellEnd"/>
      <w:r w:rsidRPr="407F30B7">
        <w:rPr>
          <w:rFonts w:ascii="Times New Roman" w:eastAsia="Times New Roman" w:hAnsi="Times New Roman" w:cs="Times New Roman"/>
          <w:color w:val="000000" w:themeColor="text1"/>
          <w:sz w:val="28"/>
          <w:szCs w:val="28"/>
        </w:rPr>
        <w:t xml:space="preserve"> is indicative of infection. A skin test using a crude homogenate of </w:t>
      </w:r>
      <w:proofErr w:type="spellStart"/>
      <w:r w:rsidRPr="407F30B7">
        <w:rPr>
          <w:rFonts w:ascii="Times New Roman" w:eastAsia="Times New Roman" w:hAnsi="Times New Roman" w:cs="Times New Roman"/>
          <w:color w:val="000000" w:themeColor="text1"/>
          <w:sz w:val="28"/>
          <w:szCs w:val="28"/>
        </w:rPr>
        <w:t>promastigotes</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leishmanin</w:t>
      </w:r>
      <w:proofErr w:type="spellEnd"/>
      <w:r w:rsidRPr="407F30B7">
        <w:rPr>
          <w:rFonts w:ascii="Times New Roman" w:eastAsia="Times New Roman" w:hAnsi="Times New Roman" w:cs="Times New Roman"/>
          <w:color w:val="000000" w:themeColor="text1"/>
          <w:sz w:val="28"/>
          <w:szCs w:val="28"/>
        </w:rPr>
        <w:t>) as the antigen is available. The skin test is negative during active disease but positive in patients who have recovered.</w:t>
      </w:r>
    </w:p>
    <w:p w14:paraId="520B68B4" w14:textId="055A583F"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Treatment</w:t>
      </w:r>
    </w:p>
    <w:p w14:paraId="0DFFE5D5" w14:textId="572B84D8"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lastRenderedPageBreak/>
        <w:t xml:space="preserve">The drug of choice is either liposomal amphotericin B or sodium </w:t>
      </w:r>
      <w:proofErr w:type="spellStart"/>
      <w:r w:rsidRPr="407F30B7">
        <w:rPr>
          <w:rFonts w:ascii="Times New Roman" w:eastAsia="Times New Roman" w:hAnsi="Times New Roman" w:cs="Times New Roman"/>
          <w:color w:val="000000" w:themeColor="text1"/>
          <w:sz w:val="28"/>
          <w:szCs w:val="28"/>
        </w:rPr>
        <w:t>stibogluconate</w:t>
      </w:r>
      <w:proofErr w:type="spellEnd"/>
      <w:r w:rsidRPr="407F30B7">
        <w:rPr>
          <w:rFonts w:ascii="Times New Roman" w:eastAsia="Times New Roman" w:hAnsi="Times New Roman" w:cs="Times New Roman"/>
          <w:color w:val="000000" w:themeColor="text1"/>
          <w:sz w:val="28"/>
          <w:szCs w:val="28"/>
        </w:rPr>
        <w:t xml:space="preserve">. With proper therapy, the mortality rate </w:t>
      </w:r>
      <w:proofErr w:type="gramStart"/>
      <w:r w:rsidRPr="407F30B7">
        <w:rPr>
          <w:rFonts w:ascii="Times New Roman" w:eastAsia="Times New Roman" w:hAnsi="Times New Roman" w:cs="Times New Roman"/>
          <w:color w:val="000000" w:themeColor="text1"/>
          <w:sz w:val="28"/>
          <w:szCs w:val="28"/>
        </w:rPr>
        <w:t>is reduced</w:t>
      </w:r>
      <w:proofErr w:type="gramEnd"/>
      <w:r w:rsidRPr="407F30B7">
        <w:rPr>
          <w:rFonts w:ascii="Times New Roman" w:eastAsia="Times New Roman" w:hAnsi="Times New Roman" w:cs="Times New Roman"/>
          <w:color w:val="000000" w:themeColor="text1"/>
          <w:sz w:val="28"/>
          <w:szCs w:val="28"/>
        </w:rPr>
        <w:t xml:space="preserve"> to almost 5%. Recovery results in permanent immunity.</w:t>
      </w:r>
    </w:p>
    <w:p w14:paraId="62308B38" w14:textId="2F98DA76"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Prevention</w:t>
      </w:r>
    </w:p>
    <w:p w14:paraId="4693399D" w14:textId="68834303"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Prevention involves protection from </w:t>
      </w:r>
      <w:proofErr w:type="spellStart"/>
      <w:r w:rsidRPr="407F30B7">
        <w:rPr>
          <w:rFonts w:ascii="Times New Roman" w:eastAsia="Times New Roman" w:hAnsi="Times New Roman" w:cs="Times New Roman"/>
          <w:color w:val="000000" w:themeColor="text1"/>
          <w:sz w:val="28"/>
          <w:szCs w:val="28"/>
        </w:rPr>
        <w:t>sandfly</w:t>
      </w:r>
      <w:proofErr w:type="spellEnd"/>
      <w:r w:rsidRPr="407F30B7">
        <w:rPr>
          <w:rFonts w:ascii="Times New Roman" w:eastAsia="Times New Roman" w:hAnsi="Times New Roman" w:cs="Times New Roman"/>
          <w:color w:val="000000" w:themeColor="text1"/>
          <w:sz w:val="28"/>
          <w:szCs w:val="28"/>
        </w:rPr>
        <w:t xml:space="preserve"> bites (use of netting, protective clothing, and insect repellents) and insecticide spraying.</w:t>
      </w:r>
    </w:p>
    <w:p w14:paraId="4ECECE8C" w14:textId="53CA3C0F"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2. </w:t>
      </w:r>
      <w:proofErr w:type="spellStart"/>
      <w:r w:rsidRPr="407F30B7">
        <w:rPr>
          <w:rFonts w:ascii="Times New Roman" w:eastAsia="Times New Roman" w:hAnsi="Times New Roman" w:cs="Times New Roman"/>
          <w:color w:val="000000" w:themeColor="text1"/>
          <w:sz w:val="28"/>
          <w:szCs w:val="28"/>
        </w:rPr>
        <w:t>Leishmania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tropica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Leishmania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mexicana</w:t>
      </w:r>
      <w:proofErr w:type="spellEnd"/>
      <w:r w:rsidRPr="407F30B7">
        <w:rPr>
          <w:rFonts w:ascii="Times New Roman" w:eastAsia="Times New Roman" w:hAnsi="Times New Roman" w:cs="Times New Roman"/>
          <w:color w:val="000000" w:themeColor="text1"/>
          <w:sz w:val="28"/>
          <w:szCs w:val="28"/>
        </w:rPr>
        <w:t xml:space="preserve">, &amp; </w:t>
      </w:r>
      <w:proofErr w:type="spellStart"/>
      <w:r w:rsidRPr="407F30B7">
        <w:rPr>
          <w:rFonts w:ascii="Times New Roman" w:eastAsia="Times New Roman" w:hAnsi="Times New Roman" w:cs="Times New Roman"/>
          <w:color w:val="000000" w:themeColor="text1"/>
          <w:sz w:val="28"/>
          <w:szCs w:val="28"/>
        </w:rPr>
        <w:t>Leishmania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braziliensis</w:t>
      </w:r>
      <w:proofErr w:type="spellEnd"/>
    </w:p>
    <w:p w14:paraId="4B1064D6" w14:textId="65025D6A"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Disease</w:t>
      </w:r>
    </w:p>
    <w:p w14:paraId="098CAD64" w14:textId="14305B7F" w:rsidR="407F30B7" w:rsidRDefault="407F30B7" w:rsidP="407F30B7">
      <w:pPr>
        <w:rPr>
          <w:rFonts w:ascii="Times New Roman" w:eastAsia="Times New Roman" w:hAnsi="Times New Roman" w:cs="Times New Roman"/>
          <w:color w:val="000000" w:themeColor="text1"/>
          <w:sz w:val="28"/>
          <w:szCs w:val="28"/>
        </w:rPr>
      </w:pPr>
      <w:proofErr w:type="spellStart"/>
      <w:r w:rsidRPr="407F30B7">
        <w:rPr>
          <w:rFonts w:ascii="Times New Roman" w:eastAsia="Times New Roman" w:hAnsi="Times New Roman" w:cs="Times New Roman"/>
          <w:color w:val="000000" w:themeColor="text1"/>
          <w:sz w:val="28"/>
          <w:szCs w:val="28"/>
        </w:rPr>
        <w:t>Leishmania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tropica</w:t>
      </w:r>
      <w:proofErr w:type="spellEnd"/>
      <w:r w:rsidRPr="407F30B7">
        <w:rPr>
          <w:rFonts w:ascii="Times New Roman" w:eastAsia="Times New Roman" w:hAnsi="Times New Roman" w:cs="Times New Roman"/>
          <w:color w:val="000000" w:themeColor="text1"/>
          <w:sz w:val="28"/>
          <w:szCs w:val="28"/>
        </w:rPr>
        <w:t xml:space="preserve"> and L. </w:t>
      </w:r>
      <w:proofErr w:type="spellStart"/>
      <w:r w:rsidRPr="407F30B7">
        <w:rPr>
          <w:rFonts w:ascii="Times New Roman" w:eastAsia="Times New Roman" w:hAnsi="Times New Roman" w:cs="Times New Roman"/>
          <w:color w:val="000000" w:themeColor="text1"/>
          <w:sz w:val="28"/>
          <w:szCs w:val="28"/>
        </w:rPr>
        <w:t>mexicana</w:t>
      </w:r>
      <w:proofErr w:type="spellEnd"/>
      <w:r w:rsidRPr="407F30B7">
        <w:rPr>
          <w:rFonts w:ascii="Times New Roman" w:eastAsia="Times New Roman" w:hAnsi="Times New Roman" w:cs="Times New Roman"/>
          <w:color w:val="000000" w:themeColor="text1"/>
          <w:sz w:val="28"/>
          <w:szCs w:val="28"/>
        </w:rPr>
        <w:t xml:space="preserve"> both cause cutaneous </w:t>
      </w:r>
      <w:proofErr w:type="spellStart"/>
      <w:r w:rsidRPr="407F30B7">
        <w:rPr>
          <w:rFonts w:ascii="Times New Roman" w:eastAsia="Times New Roman" w:hAnsi="Times New Roman" w:cs="Times New Roman"/>
          <w:color w:val="000000" w:themeColor="text1"/>
          <w:sz w:val="28"/>
          <w:szCs w:val="28"/>
        </w:rPr>
        <w:t>leishmaniasis</w:t>
      </w:r>
      <w:proofErr w:type="spellEnd"/>
      <w:r w:rsidRPr="407F30B7">
        <w:rPr>
          <w:rFonts w:ascii="Times New Roman" w:eastAsia="Times New Roman" w:hAnsi="Times New Roman" w:cs="Times New Roman"/>
          <w:color w:val="000000" w:themeColor="text1"/>
          <w:sz w:val="28"/>
          <w:szCs w:val="28"/>
        </w:rPr>
        <w:t xml:space="preserve">; the former organism </w:t>
      </w:r>
      <w:proofErr w:type="gramStart"/>
      <w:r w:rsidRPr="407F30B7">
        <w:rPr>
          <w:rFonts w:ascii="Times New Roman" w:eastAsia="Times New Roman" w:hAnsi="Times New Roman" w:cs="Times New Roman"/>
          <w:color w:val="000000" w:themeColor="text1"/>
          <w:sz w:val="28"/>
          <w:szCs w:val="28"/>
        </w:rPr>
        <w:t>is found</w:t>
      </w:r>
      <w:proofErr w:type="gramEnd"/>
      <w:r w:rsidRPr="407F30B7">
        <w:rPr>
          <w:rFonts w:ascii="Times New Roman" w:eastAsia="Times New Roman" w:hAnsi="Times New Roman" w:cs="Times New Roman"/>
          <w:color w:val="000000" w:themeColor="text1"/>
          <w:sz w:val="28"/>
          <w:szCs w:val="28"/>
        </w:rPr>
        <w:t xml:space="preserve"> in the Old World, whereas the latter is found only in the Americas. </w:t>
      </w:r>
      <w:proofErr w:type="spellStart"/>
      <w:r w:rsidRPr="407F30B7">
        <w:rPr>
          <w:rFonts w:ascii="Times New Roman" w:eastAsia="Times New Roman" w:hAnsi="Times New Roman" w:cs="Times New Roman"/>
          <w:color w:val="000000" w:themeColor="text1"/>
          <w:sz w:val="28"/>
          <w:szCs w:val="28"/>
        </w:rPr>
        <w:t>Leishmania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braziliensis</w:t>
      </w:r>
      <w:proofErr w:type="spellEnd"/>
      <w:r w:rsidRPr="407F30B7">
        <w:rPr>
          <w:rFonts w:ascii="Times New Roman" w:eastAsia="Times New Roman" w:hAnsi="Times New Roman" w:cs="Times New Roman"/>
          <w:color w:val="000000" w:themeColor="text1"/>
          <w:sz w:val="28"/>
          <w:szCs w:val="28"/>
        </w:rPr>
        <w:t xml:space="preserve"> causes </w:t>
      </w:r>
      <w:proofErr w:type="spellStart"/>
      <w:r w:rsidRPr="407F30B7">
        <w:rPr>
          <w:rFonts w:ascii="Times New Roman" w:eastAsia="Times New Roman" w:hAnsi="Times New Roman" w:cs="Times New Roman"/>
          <w:color w:val="000000" w:themeColor="text1"/>
          <w:sz w:val="28"/>
          <w:szCs w:val="28"/>
        </w:rPr>
        <w:t>mucocutaneous</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leishmaniasis</w:t>
      </w:r>
      <w:proofErr w:type="spellEnd"/>
      <w:r w:rsidRPr="407F30B7">
        <w:rPr>
          <w:rFonts w:ascii="Times New Roman" w:eastAsia="Times New Roman" w:hAnsi="Times New Roman" w:cs="Times New Roman"/>
          <w:color w:val="000000" w:themeColor="text1"/>
          <w:sz w:val="28"/>
          <w:szCs w:val="28"/>
        </w:rPr>
        <w:t>, which occurs only in Central and South America.</w:t>
      </w:r>
    </w:p>
    <w:p w14:paraId="6BD09631" w14:textId="07545D88"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Important Properties</w:t>
      </w:r>
    </w:p>
    <w:p w14:paraId="7E0CB2D3" w14:textId="529FCF6C"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Sandflies are the vectors for these three organisms, as they are for L. </w:t>
      </w:r>
      <w:proofErr w:type="spellStart"/>
      <w:r w:rsidRPr="407F30B7">
        <w:rPr>
          <w:rFonts w:ascii="Times New Roman" w:eastAsia="Times New Roman" w:hAnsi="Times New Roman" w:cs="Times New Roman"/>
          <w:color w:val="000000" w:themeColor="text1"/>
          <w:sz w:val="28"/>
          <w:szCs w:val="28"/>
        </w:rPr>
        <w:t>donovani</w:t>
      </w:r>
      <w:proofErr w:type="spellEnd"/>
      <w:r w:rsidRPr="407F30B7">
        <w:rPr>
          <w:rFonts w:ascii="Times New Roman" w:eastAsia="Times New Roman" w:hAnsi="Times New Roman" w:cs="Times New Roman"/>
          <w:color w:val="000000" w:themeColor="text1"/>
          <w:sz w:val="28"/>
          <w:szCs w:val="28"/>
        </w:rPr>
        <w:t xml:space="preserve">, and forest rodents are their main reservoirs. The life cycle of these parasites is essentially the same as that of L. </w:t>
      </w:r>
      <w:proofErr w:type="spellStart"/>
      <w:r w:rsidRPr="407F30B7">
        <w:rPr>
          <w:rFonts w:ascii="Times New Roman" w:eastAsia="Times New Roman" w:hAnsi="Times New Roman" w:cs="Times New Roman"/>
          <w:color w:val="000000" w:themeColor="text1"/>
          <w:sz w:val="28"/>
          <w:szCs w:val="28"/>
        </w:rPr>
        <w:t>donovani</w:t>
      </w:r>
      <w:proofErr w:type="spellEnd"/>
      <w:r w:rsidRPr="407F30B7">
        <w:rPr>
          <w:rFonts w:ascii="Times New Roman" w:eastAsia="Times New Roman" w:hAnsi="Times New Roman" w:cs="Times New Roman"/>
          <w:color w:val="000000" w:themeColor="text1"/>
          <w:sz w:val="28"/>
          <w:szCs w:val="28"/>
        </w:rPr>
        <w:t>.</w:t>
      </w:r>
    </w:p>
    <w:p w14:paraId="63D692EA" w14:textId="4D3ABBB6"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Laboratory Diagnosis</w:t>
      </w:r>
    </w:p>
    <w:p w14:paraId="3A18AD3D" w14:textId="5D8D54C4"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Diagnosis </w:t>
      </w:r>
      <w:proofErr w:type="gramStart"/>
      <w:r w:rsidRPr="407F30B7">
        <w:rPr>
          <w:rFonts w:ascii="Times New Roman" w:eastAsia="Times New Roman" w:hAnsi="Times New Roman" w:cs="Times New Roman"/>
          <w:color w:val="000000" w:themeColor="text1"/>
          <w:sz w:val="28"/>
          <w:szCs w:val="28"/>
        </w:rPr>
        <w:t>is usually made</w:t>
      </w:r>
      <w:proofErr w:type="gramEnd"/>
      <w:r w:rsidRPr="407F30B7">
        <w:rPr>
          <w:rFonts w:ascii="Times New Roman" w:eastAsia="Times New Roman" w:hAnsi="Times New Roman" w:cs="Times New Roman"/>
          <w:color w:val="000000" w:themeColor="text1"/>
          <w:sz w:val="28"/>
          <w:szCs w:val="28"/>
        </w:rPr>
        <w:t xml:space="preserve"> microscopically by demonstrating the presence of </w:t>
      </w:r>
      <w:proofErr w:type="spellStart"/>
      <w:r w:rsidRPr="407F30B7">
        <w:rPr>
          <w:rFonts w:ascii="Times New Roman" w:eastAsia="Times New Roman" w:hAnsi="Times New Roman" w:cs="Times New Roman"/>
          <w:color w:val="000000" w:themeColor="text1"/>
          <w:sz w:val="28"/>
          <w:szCs w:val="28"/>
        </w:rPr>
        <w:t>amastigotes</w:t>
      </w:r>
      <w:proofErr w:type="spellEnd"/>
      <w:r w:rsidRPr="407F30B7">
        <w:rPr>
          <w:rFonts w:ascii="Times New Roman" w:eastAsia="Times New Roman" w:hAnsi="Times New Roman" w:cs="Times New Roman"/>
          <w:color w:val="000000" w:themeColor="text1"/>
          <w:sz w:val="28"/>
          <w:szCs w:val="28"/>
        </w:rPr>
        <w:t xml:space="preserve"> in a smear taken from the skin lesion. The </w:t>
      </w:r>
      <w:proofErr w:type="spellStart"/>
      <w:r w:rsidRPr="407F30B7">
        <w:rPr>
          <w:rFonts w:ascii="Times New Roman" w:eastAsia="Times New Roman" w:hAnsi="Times New Roman" w:cs="Times New Roman"/>
          <w:color w:val="000000" w:themeColor="text1"/>
          <w:sz w:val="28"/>
          <w:szCs w:val="28"/>
        </w:rPr>
        <w:t>leishmanin</w:t>
      </w:r>
      <w:proofErr w:type="spellEnd"/>
      <w:r w:rsidRPr="407F30B7">
        <w:rPr>
          <w:rFonts w:ascii="Times New Roman" w:eastAsia="Times New Roman" w:hAnsi="Times New Roman" w:cs="Times New Roman"/>
          <w:color w:val="000000" w:themeColor="text1"/>
          <w:sz w:val="28"/>
          <w:szCs w:val="28"/>
        </w:rPr>
        <w:t xml:space="preserve"> skin test becomes positive when the skin ulcer appears and </w:t>
      </w:r>
      <w:proofErr w:type="gramStart"/>
      <w:r w:rsidRPr="407F30B7">
        <w:rPr>
          <w:rFonts w:ascii="Times New Roman" w:eastAsia="Times New Roman" w:hAnsi="Times New Roman" w:cs="Times New Roman"/>
          <w:color w:val="000000" w:themeColor="text1"/>
          <w:sz w:val="28"/>
          <w:szCs w:val="28"/>
        </w:rPr>
        <w:t>can be used</w:t>
      </w:r>
      <w:proofErr w:type="gramEnd"/>
      <w:r w:rsidRPr="407F30B7">
        <w:rPr>
          <w:rFonts w:ascii="Times New Roman" w:eastAsia="Times New Roman" w:hAnsi="Times New Roman" w:cs="Times New Roman"/>
          <w:color w:val="000000" w:themeColor="text1"/>
          <w:sz w:val="28"/>
          <w:szCs w:val="28"/>
        </w:rPr>
        <w:t xml:space="preserve"> to diagnose cases outside the area of endemic infection.</w:t>
      </w:r>
    </w:p>
    <w:p w14:paraId="53C0B12A" w14:textId="698E4054"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Treatment</w:t>
      </w:r>
    </w:p>
    <w:p w14:paraId="49F42C2A" w14:textId="51995E42"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The drug of choice is sodium </w:t>
      </w:r>
      <w:proofErr w:type="spellStart"/>
      <w:r w:rsidRPr="407F30B7">
        <w:rPr>
          <w:rFonts w:ascii="Times New Roman" w:eastAsia="Times New Roman" w:hAnsi="Times New Roman" w:cs="Times New Roman"/>
          <w:color w:val="000000" w:themeColor="text1"/>
          <w:sz w:val="28"/>
          <w:szCs w:val="28"/>
        </w:rPr>
        <w:t>stibogluconate</w:t>
      </w:r>
      <w:proofErr w:type="spellEnd"/>
      <w:r w:rsidRPr="407F30B7">
        <w:rPr>
          <w:rFonts w:ascii="Times New Roman" w:eastAsia="Times New Roman" w:hAnsi="Times New Roman" w:cs="Times New Roman"/>
          <w:color w:val="000000" w:themeColor="text1"/>
          <w:sz w:val="28"/>
          <w:szCs w:val="28"/>
        </w:rPr>
        <w:t>, but the results are frequently unsatisfactory.</w:t>
      </w:r>
    </w:p>
    <w:p w14:paraId="682F9AA3" w14:textId="49464EAA"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Prevention</w:t>
      </w:r>
    </w:p>
    <w:p w14:paraId="2F4227ED" w14:textId="721BDED9"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color w:val="000000" w:themeColor="text1"/>
          <w:sz w:val="28"/>
          <w:szCs w:val="28"/>
        </w:rPr>
        <w:t xml:space="preserve">Prevention involves protection from </w:t>
      </w:r>
      <w:proofErr w:type="spellStart"/>
      <w:r w:rsidRPr="407F30B7">
        <w:rPr>
          <w:rFonts w:ascii="Times New Roman" w:eastAsia="Times New Roman" w:hAnsi="Times New Roman" w:cs="Times New Roman"/>
          <w:color w:val="000000" w:themeColor="text1"/>
          <w:sz w:val="28"/>
          <w:szCs w:val="28"/>
        </w:rPr>
        <w:t>sandfly</w:t>
      </w:r>
      <w:proofErr w:type="spellEnd"/>
      <w:r w:rsidRPr="407F30B7">
        <w:rPr>
          <w:rFonts w:ascii="Times New Roman" w:eastAsia="Times New Roman" w:hAnsi="Times New Roman" w:cs="Times New Roman"/>
          <w:color w:val="000000" w:themeColor="text1"/>
          <w:sz w:val="28"/>
          <w:szCs w:val="28"/>
        </w:rPr>
        <w:t xml:space="preserve"> bites by </w:t>
      </w:r>
      <w:proofErr w:type="gramStart"/>
      <w:r w:rsidRPr="407F30B7">
        <w:rPr>
          <w:rFonts w:ascii="Times New Roman" w:eastAsia="Times New Roman" w:hAnsi="Times New Roman" w:cs="Times New Roman"/>
          <w:color w:val="000000" w:themeColor="text1"/>
          <w:sz w:val="28"/>
          <w:szCs w:val="28"/>
        </w:rPr>
        <w:t>using  netting</w:t>
      </w:r>
      <w:proofErr w:type="gramEnd"/>
      <w:r w:rsidRPr="407F30B7">
        <w:rPr>
          <w:rFonts w:ascii="Times New Roman" w:eastAsia="Times New Roman" w:hAnsi="Times New Roman" w:cs="Times New Roman"/>
          <w:color w:val="000000" w:themeColor="text1"/>
          <w:sz w:val="28"/>
          <w:szCs w:val="28"/>
        </w:rPr>
        <w:t>, window screens, protective clothing, and insect repellents.</w:t>
      </w:r>
    </w:p>
    <w:p w14:paraId="7D85427D" w14:textId="603F0CAD" w:rsidR="407F30B7" w:rsidRDefault="407F30B7" w:rsidP="407F30B7">
      <w:pPr>
        <w:rPr>
          <w:rFonts w:ascii="Times New Roman" w:eastAsia="Times New Roman" w:hAnsi="Times New Roman" w:cs="Times New Roman"/>
          <w:color w:val="000000" w:themeColor="text1"/>
          <w:sz w:val="28"/>
          <w:szCs w:val="28"/>
        </w:rPr>
      </w:pPr>
    </w:p>
    <w:p w14:paraId="3EC796E8" w14:textId="5DCC98ED"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 xml:space="preserve">                               MINOR PROTOAN PATHOGENS</w:t>
      </w:r>
    </w:p>
    <w:p w14:paraId="67C89433" w14:textId="7C766713"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ACANTHAMOEBA &amp; NAEGLERIA</w:t>
      </w:r>
    </w:p>
    <w:p w14:paraId="20423832" w14:textId="773F1A46" w:rsidR="407F30B7" w:rsidRDefault="407F30B7" w:rsidP="407F30B7">
      <w:pPr>
        <w:rPr>
          <w:rFonts w:ascii="Times New Roman" w:eastAsia="Times New Roman" w:hAnsi="Times New Roman" w:cs="Times New Roman"/>
          <w:color w:val="000000" w:themeColor="text1"/>
          <w:sz w:val="28"/>
          <w:szCs w:val="28"/>
        </w:rPr>
      </w:pPr>
      <w:proofErr w:type="spellStart"/>
      <w:r w:rsidRPr="407F30B7">
        <w:rPr>
          <w:rFonts w:ascii="Times New Roman" w:eastAsia="Times New Roman" w:hAnsi="Times New Roman" w:cs="Times New Roman"/>
          <w:color w:val="000000" w:themeColor="text1"/>
          <w:sz w:val="28"/>
          <w:szCs w:val="28"/>
        </w:rPr>
        <w:lastRenderedPageBreak/>
        <w:t>Acanthamoeba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castellanii</w:t>
      </w:r>
      <w:proofErr w:type="spellEnd"/>
      <w:r w:rsidRPr="407F30B7">
        <w:rPr>
          <w:rFonts w:ascii="Times New Roman" w:eastAsia="Times New Roman" w:hAnsi="Times New Roman" w:cs="Times New Roman"/>
          <w:color w:val="000000" w:themeColor="text1"/>
          <w:sz w:val="28"/>
          <w:szCs w:val="28"/>
        </w:rPr>
        <w:t xml:space="preserve"> and </w:t>
      </w:r>
      <w:proofErr w:type="spellStart"/>
      <w:r w:rsidRPr="407F30B7">
        <w:rPr>
          <w:rFonts w:ascii="Times New Roman" w:eastAsia="Times New Roman" w:hAnsi="Times New Roman" w:cs="Times New Roman"/>
          <w:color w:val="000000" w:themeColor="text1"/>
          <w:sz w:val="28"/>
          <w:szCs w:val="28"/>
        </w:rPr>
        <w:t>Naegleria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fowleri</w:t>
      </w:r>
      <w:proofErr w:type="spellEnd"/>
      <w:r w:rsidRPr="407F30B7">
        <w:rPr>
          <w:rFonts w:ascii="Times New Roman" w:eastAsia="Times New Roman" w:hAnsi="Times New Roman" w:cs="Times New Roman"/>
          <w:color w:val="000000" w:themeColor="text1"/>
          <w:sz w:val="28"/>
          <w:szCs w:val="28"/>
        </w:rPr>
        <w:t xml:space="preserve"> are </w:t>
      </w:r>
      <w:proofErr w:type="spellStart"/>
      <w:r w:rsidRPr="407F30B7">
        <w:rPr>
          <w:rFonts w:ascii="Times New Roman" w:eastAsia="Times New Roman" w:hAnsi="Times New Roman" w:cs="Times New Roman"/>
          <w:color w:val="000000" w:themeColor="text1"/>
          <w:sz w:val="28"/>
          <w:szCs w:val="28"/>
        </w:rPr>
        <w:t>freeliving</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amebas</w:t>
      </w:r>
      <w:proofErr w:type="spellEnd"/>
      <w:r w:rsidRPr="407F30B7">
        <w:rPr>
          <w:rFonts w:ascii="Times New Roman" w:eastAsia="Times New Roman" w:hAnsi="Times New Roman" w:cs="Times New Roman"/>
          <w:color w:val="000000" w:themeColor="text1"/>
          <w:sz w:val="28"/>
          <w:szCs w:val="28"/>
        </w:rPr>
        <w:t xml:space="preserve"> that cause </w:t>
      </w:r>
      <w:proofErr w:type="spellStart"/>
      <w:r w:rsidRPr="407F30B7">
        <w:rPr>
          <w:rFonts w:ascii="Times New Roman" w:eastAsia="Times New Roman" w:hAnsi="Times New Roman" w:cs="Times New Roman"/>
          <w:color w:val="000000" w:themeColor="text1"/>
          <w:sz w:val="28"/>
          <w:szCs w:val="28"/>
        </w:rPr>
        <w:t>meningoencephalitis</w:t>
      </w:r>
      <w:proofErr w:type="spellEnd"/>
      <w:r w:rsidRPr="407F30B7">
        <w:rPr>
          <w:rFonts w:ascii="Times New Roman" w:eastAsia="Times New Roman" w:hAnsi="Times New Roman" w:cs="Times New Roman"/>
          <w:color w:val="000000" w:themeColor="text1"/>
          <w:sz w:val="28"/>
          <w:szCs w:val="28"/>
        </w:rPr>
        <w:t xml:space="preserve">. The organisms </w:t>
      </w:r>
      <w:proofErr w:type="gramStart"/>
      <w:r w:rsidRPr="407F30B7">
        <w:rPr>
          <w:rFonts w:ascii="Times New Roman" w:eastAsia="Times New Roman" w:hAnsi="Times New Roman" w:cs="Times New Roman"/>
          <w:color w:val="000000" w:themeColor="text1"/>
          <w:sz w:val="28"/>
          <w:szCs w:val="28"/>
        </w:rPr>
        <w:t>are found</w:t>
      </w:r>
      <w:proofErr w:type="gramEnd"/>
      <w:r w:rsidRPr="407F30B7">
        <w:rPr>
          <w:rFonts w:ascii="Times New Roman" w:eastAsia="Times New Roman" w:hAnsi="Times New Roman" w:cs="Times New Roman"/>
          <w:color w:val="000000" w:themeColor="text1"/>
          <w:sz w:val="28"/>
          <w:szCs w:val="28"/>
        </w:rPr>
        <w:t xml:space="preserve"> in warm freshwater lakes and in soil. Their life cycle involves </w:t>
      </w:r>
      <w:proofErr w:type="spellStart"/>
      <w:r w:rsidRPr="407F30B7">
        <w:rPr>
          <w:rFonts w:ascii="Times New Roman" w:eastAsia="Times New Roman" w:hAnsi="Times New Roman" w:cs="Times New Roman"/>
          <w:color w:val="000000" w:themeColor="text1"/>
          <w:sz w:val="28"/>
          <w:szCs w:val="28"/>
        </w:rPr>
        <w:t>trophozoite</w:t>
      </w:r>
      <w:proofErr w:type="spellEnd"/>
      <w:r w:rsidRPr="407F30B7">
        <w:rPr>
          <w:rFonts w:ascii="Times New Roman" w:eastAsia="Times New Roman" w:hAnsi="Times New Roman" w:cs="Times New Roman"/>
          <w:color w:val="000000" w:themeColor="text1"/>
          <w:sz w:val="28"/>
          <w:szCs w:val="28"/>
        </w:rPr>
        <w:t xml:space="preserve"> and cyst stages. Cysts are quite resistant and </w:t>
      </w:r>
      <w:proofErr w:type="gramStart"/>
      <w:r w:rsidRPr="407F30B7">
        <w:rPr>
          <w:rFonts w:ascii="Times New Roman" w:eastAsia="Times New Roman" w:hAnsi="Times New Roman" w:cs="Times New Roman"/>
          <w:color w:val="000000" w:themeColor="text1"/>
          <w:sz w:val="28"/>
          <w:szCs w:val="28"/>
        </w:rPr>
        <w:t>are not killed</w:t>
      </w:r>
      <w:proofErr w:type="gramEnd"/>
      <w:r w:rsidRPr="407F30B7">
        <w:rPr>
          <w:rFonts w:ascii="Times New Roman" w:eastAsia="Times New Roman" w:hAnsi="Times New Roman" w:cs="Times New Roman"/>
          <w:color w:val="000000" w:themeColor="text1"/>
          <w:sz w:val="28"/>
          <w:szCs w:val="28"/>
        </w:rPr>
        <w:t xml:space="preserve"> by chlorination. </w:t>
      </w:r>
      <w:proofErr w:type="spellStart"/>
      <w:r w:rsidRPr="407F30B7">
        <w:rPr>
          <w:rFonts w:ascii="Times New Roman" w:eastAsia="Times New Roman" w:hAnsi="Times New Roman" w:cs="Times New Roman"/>
          <w:color w:val="000000" w:themeColor="text1"/>
          <w:sz w:val="28"/>
          <w:szCs w:val="28"/>
        </w:rPr>
        <w:t>Naegleria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trophozoites</w:t>
      </w:r>
      <w:proofErr w:type="spellEnd"/>
      <w:r w:rsidRPr="407F30B7">
        <w:rPr>
          <w:rFonts w:ascii="Times New Roman" w:eastAsia="Times New Roman" w:hAnsi="Times New Roman" w:cs="Times New Roman"/>
          <w:color w:val="000000" w:themeColor="text1"/>
          <w:sz w:val="28"/>
          <w:szCs w:val="28"/>
        </w:rPr>
        <w:t xml:space="preserve"> usually enter the body through mucous membranes while an individual is swimming. They can penetrate the nasal mucosa and cribriform plate to produce a purulent meningitis and encephalitis that are usually rapidly fatal. </w:t>
      </w:r>
      <w:proofErr w:type="spellStart"/>
      <w:r w:rsidRPr="407F30B7">
        <w:rPr>
          <w:rFonts w:ascii="Times New Roman" w:eastAsia="Times New Roman" w:hAnsi="Times New Roman" w:cs="Times New Roman"/>
          <w:color w:val="000000" w:themeColor="text1"/>
          <w:sz w:val="28"/>
          <w:szCs w:val="28"/>
        </w:rPr>
        <w:t>Acanthamoeba</w:t>
      </w:r>
      <w:proofErr w:type="spellEnd"/>
      <w:r w:rsidRPr="407F30B7">
        <w:rPr>
          <w:rFonts w:ascii="Times New Roman" w:eastAsia="Times New Roman" w:hAnsi="Times New Roman" w:cs="Times New Roman"/>
          <w:color w:val="000000" w:themeColor="text1"/>
          <w:sz w:val="28"/>
          <w:szCs w:val="28"/>
        </w:rPr>
        <w:t xml:space="preserve"> </w:t>
      </w:r>
      <w:proofErr w:type="gramStart"/>
      <w:r w:rsidRPr="407F30B7">
        <w:rPr>
          <w:rFonts w:ascii="Times New Roman" w:eastAsia="Times New Roman" w:hAnsi="Times New Roman" w:cs="Times New Roman"/>
          <w:color w:val="000000" w:themeColor="text1"/>
          <w:sz w:val="28"/>
          <w:szCs w:val="28"/>
        </w:rPr>
        <w:t>is carried</w:t>
      </w:r>
      <w:proofErr w:type="gramEnd"/>
      <w:r w:rsidRPr="407F30B7">
        <w:rPr>
          <w:rFonts w:ascii="Times New Roman" w:eastAsia="Times New Roman" w:hAnsi="Times New Roman" w:cs="Times New Roman"/>
          <w:color w:val="000000" w:themeColor="text1"/>
          <w:sz w:val="28"/>
          <w:szCs w:val="28"/>
        </w:rPr>
        <w:t xml:space="preserve"> into the skin or eyes during trauma. </w:t>
      </w:r>
      <w:proofErr w:type="spellStart"/>
      <w:r w:rsidRPr="407F30B7">
        <w:rPr>
          <w:rFonts w:ascii="Times New Roman" w:eastAsia="Times New Roman" w:hAnsi="Times New Roman" w:cs="Times New Roman"/>
          <w:color w:val="000000" w:themeColor="text1"/>
          <w:sz w:val="28"/>
          <w:szCs w:val="28"/>
        </w:rPr>
        <w:t>Acanthamoeba</w:t>
      </w:r>
      <w:proofErr w:type="spellEnd"/>
      <w:r w:rsidRPr="407F30B7">
        <w:rPr>
          <w:rFonts w:ascii="Times New Roman" w:eastAsia="Times New Roman" w:hAnsi="Times New Roman" w:cs="Times New Roman"/>
          <w:color w:val="000000" w:themeColor="text1"/>
          <w:sz w:val="28"/>
          <w:szCs w:val="28"/>
        </w:rPr>
        <w:t xml:space="preserve"> infections occur primarily in immunocompromised individuals, whereas </w:t>
      </w:r>
      <w:proofErr w:type="spellStart"/>
      <w:r w:rsidRPr="407F30B7">
        <w:rPr>
          <w:rFonts w:ascii="Times New Roman" w:eastAsia="Times New Roman" w:hAnsi="Times New Roman" w:cs="Times New Roman"/>
          <w:color w:val="000000" w:themeColor="text1"/>
          <w:sz w:val="28"/>
          <w:szCs w:val="28"/>
        </w:rPr>
        <w:t>Naegleria</w:t>
      </w:r>
      <w:proofErr w:type="spellEnd"/>
      <w:r w:rsidRPr="407F30B7">
        <w:rPr>
          <w:rFonts w:ascii="Times New Roman" w:eastAsia="Times New Roman" w:hAnsi="Times New Roman" w:cs="Times New Roman"/>
          <w:color w:val="000000" w:themeColor="text1"/>
          <w:sz w:val="28"/>
          <w:szCs w:val="28"/>
        </w:rPr>
        <w:t xml:space="preserve"> infections occur in otherwise healthy persons, usually children. In the United States, these rare infections occur mainly in the southern states and California. Diagnosis </w:t>
      </w:r>
      <w:proofErr w:type="gramStart"/>
      <w:r w:rsidRPr="407F30B7">
        <w:rPr>
          <w:rFonts w:ascii="Times New Roman" w:eastAsia="Times New Roman" w:hAnsi="Times New Roman" w:cs="Times New Roman"/>
          <w:color w:val="000000" w:themeColor="text1"/>
          <w:sz w:val="28"/>
          <w:szCs w:val="28"/>
        </w:rPr>
        <w:t>is made</w:t>
      </w:r>
      <w:proofErr w:type="gramEnd"/>
      <w:r w:rsidRPr="407F30B7">
        <w:rPr>
          <w:rFonts w:ascii="Times New Roman" w:eastAsia="Times New Roman" w:hAnsi="Times New Roman" w:cs="Times New Roman"/>
          <w:color w:val="000000" w:themeColor="text1"/>
          <w:sz w:val="28"/>
          <w:szCs w:val="28"/>
        </w:rPr>
        <w:t xml:space="preserve"> by finding </w:t>
      </w:r>
      <w:proofErr w:type="spellStart"/>
      <w:r w:rsidRPr="407F30B7">
        <w:rPr>
          <w:rFonts w:ascii="Times New Roman" w:eastAsia="Times New Roman" w:hAnsi="Times New Roman" w:cs="Times New Roman"/>
          <w:color w:val="000000" w:themeColor="text1"/>
          <w:sz w:val="28"/>
          <w:szCs w:val="28"/>
        </w:rPr>
        <w:t>amebas</w:t>
      </w:r>
      <w:proofErr w:type="spellEnd"/>
      <w:r w:rsidRPr="407F30B7">
        <w:rPr>
          <w:rFonts w:ascii="Times New Roman" w:eastAsia="Times New Roman" w:hAnsi="Times New Roman" w:cs="Times New Roman"/>
          <w:color w:val="000000" w:themeColor="text1"/>
          <w:sz w:val="28"/>
          <w:szCs w:val="28"/>
        </w:rPr>
        <w:t xml:space="preserve"> in the spinal fluid. The prognosis is poor even in treated cases. Amphotericin B may be effective in </w:t>
      </w:r>
      <w:proofErr w:type="spellStart"/>
      <w:r w:rsidRPr="407F30B7">
        <w:rPr>
          <w:rFonts w:ascii="Times New Roman" w:eastAsia="Times New Roman" w:hAnsi="Times New Roman" w:cs="Times New Roman"/>
          <w:color w:val="000000" w:themeColor="text1"/>
          <w:sz w:val="28"/>
          <w:szCs w:val="28"/>
        </w:rPr>
        <w:t>Naegleria</w:t>
      </w:r>
      <w:proofErr w:type="spellEnd"/>
      <w:r w:rsidRPr="407F30B7">
        <w:rPr>
          <w:rFonts w:ascii="Times New Roman" w:eastAsia="Times New Roman" w:hAnsi="Times New Roman" w:cs="Times New Roman"/>
          <w:color w:val="000000" w:themeColor="text1"/>
          <w:sz w:val="28"/>
          <w:szCs w:val="28"/>
        </w:rPr>
        <w:t xml:space="preserve"> infections. </w:t>
      </w:r>
      <w:proofErr w:type="spellStart"/>
      <w:r w:rsidRPr="407F30B7">
        <w:rPr>
          <w:rFonts w:ascii="Times New Roman" w:eastAsia="Times New Roman" w:hAnsi="Times New Roman" w:cs="Times New Roman"/>
          <w:color w:val="000000" w:themeColor="text1"/>
          <w:sz w:val="28"/>
          <w:szCs w:val="28"/>
        </w:rPr>
        <w:t>Pentamidine</w:t>
      </w:r>
      <w:proofErr w:type="spellEnd"/>
      <w:r w:rsidRPr="407F30B7">
        <w:rPr>
          <w:rFonts w:ascii="Times New Roman" w:eastAsia="Times New Roman" w:hAnsi="Times New Roman" w:cs="Times New Roman"/>
          <w:color w:val="000000" w:themeColor="text1"/>
          <w:sz w:val="28"/>
          <w:szCs w:val="28"/>
        </w:rPr>
        <w:t xml:space="preserve"> </w:t>
      </w:r>
      <w:proofErr w:type="gramStart"/>
      <w:r w:rsidRPr="407F30B7">
        <w:rPr>
          <w:rFonts w:ascii="Times New Roman" w:eastAsia="Times New Roman" w:hAnsi="Times New Roman" w:cs="Times New Roman"/>
          <w:color w:val="000000" w:themeColor="text1"/>
          <w:sz w:val="28"/>
          <w:szCs w:val="28"/>
        </w:rPr>
        <w:t>ketoconazole,</w:t>
      </w:r>
      <w:proofErr w:type="gramEnd"/>
      <w:r w:rsidRPr="407F30B7">
        <w:rPr>
          <w:rFonts w:ascii="Times New Roman" w:eastAsia="Times New Roman" w:hAnsi="Times New Roman" w:cs="Times New Roman"/>
          <w:color w:val="000000" w:themeColor="text1"/>
          <w:sz w:val="28"/>
          <w:szCs w:val="28"/>
        </w:rPr>
        <w:t xml:space="preserve"> or </w:t>
      </w:r>
      <w:proofErr w:type="spellStart"/>
      <w:r w:rsidRPr="407F30B7">
        <w:rPr>
          <w:rFonts w:ascii="Times New Roman" w:eastAsia="Times New Roman" w:hAnsi="Times New Roman" w:cs="Times New Roman"/>
          <w:color w:val="000000" w:themeColor="text1"/>
          <w:sz w:val="28"/>
          <w:szCs w:val="28"/>
        </w:rPr>
        <w:t>flucytosine</w:t>
      </w:r>
      <w:proofErr w:type="spellEnd"/>
      <w:r w:rsidRPr="407F30B7">
        <w:rPr>
          <w:rFonts w:ascii="Times New Roman" w:eastAsia="Times New Roman" w:hAnsi="Times New Roman" w:cs="Times New Roman"/>
          <w:color w:val="000000" w:themeColor="text1"/>
          <w:sz w:val="28"/>
          <w:szCs w:val="28"/>
        </w:rPr>
        <w:t xml:space="preserve"> may be effective in </w:t>
      </w:r>
      <w:proofErr w:type="spellStart"/>
      <w:r w:rsidRPr="407F30B7">
        <w:rPr>
          <w:rFonts w:ascii="Times New Roman" w:eastAsia="Times New Roman" w:hAnsi="Times New Roman" w:cs="Times New Roman"/>
          <w:color w:val="000000" w:themeColor="text1"/>
          <w:sz w:val="28"/>
          <w:szCs w:val="28"/>
        </w:rPr>
        <w:t>Acanthamoeba</w:t>
      </w:r>
      <w:proofErr w:type="spellEnd"/>
      <w:r w:rsidRPr="407F30B7">
        <w:rPr>
          <w:rFonts w:ascii="Times New Roman" w:eastAsia="Times New Roman" w:hAnsi="Times New Roman" w:cs="Times New Roman"/>
          <w:color w:val="000000" w:themeColor="text1"/>
          <w:sz w:val="28"/>
          <w:szCs w:val="28"/>
        </w:rPr>
        <w:t xml:space="preserve"> infections. </w:t>
      </w:r>
      <w:proofErr w:type="spellStart"/>
      <w:r w:rsidRPr="407F30B7">
        <w:rPr>
          <w:rFonts w:ascii="Times New Roman" w:eastAsia="Times New Roman" w:hAnsi="Times New Roman" w:cs="Times New Roman"/>
          <w:color w:val="000000" w:themeColor="text1"/>
          <w:sz w:val="28"/>
          <w:szCs w:val="28"/>
        </w:rPr>
        <w:t>Acanthamoeba</w:t>
      </w:r>
      <w:proofErr w:type="spellEnd"/>
      <w:r w:rsidRPr="407F30B7">
        <w:rPr>
          <w:rFonts w:ascii="Times New Roman" w:eastAsia="Times New Roman" w:hAnsi="Times New Roman" w:cs="Times New Roman"/>
          <w:color w:val="000000" w:themeColor="text1"/>
          <w:sz w:val="28"/>
          <w:szCs w:val="28"/>
        </w:rPr>
        <w:t xml:space="preserve"> also causes keratitis—an inflammation of the cornea that occurs primarily in those </w:t>
      </w:r>
      <w:proofErr w:type="gramStart"/>
      <w:r w:rsidRPr="407F30B7">
        <w:rPr>
          <w:rFonts w:ascii="Times New Roman" w:eastAsia="Times New Roman" w:hAnsi="Times New Roman" w:cs="Times New Roman"/>
          <w:color w:val="000000" w:themeColor="text1"/>
          <w:sz w:val="28"/>
          <w:szCs w:val="28"/>
        </w:rPr>
        <w:t>who  wear</w:t>
      </w:r>
      <w:proofErr w:type="gramEnd"/>
      <w:r w:rsidRPr="407F30B7">
        <w:rPr>
          <w:rFonts w:ascii="Times New Roman" w:eastAsia="Times New Roman" w:hAnsi="Times New Roman" w:cs="Times New Roman"/>
          <w:color w:val="000000" w:themeColor="text1"/>
          <w:sz w:val="28"/>
          <w:szCs w:val="28"/>
        </w:rPr>
        <w:t xml:space="preserve"> contact lenses. With increasing use of contact lenses, keratitis has become the most common disease associated with </w:t>
      </w:r>
      <w:proofErr w:type="spellStart"/>
      <w:r w:rsidRPr="407F30B7">
        <w:rPr>
          <w:rFonts w:ascii="Times New Roman" w:eastAsia="Times New Roman" w:hAnsi="Times New Roman" w:cs="Times New Roman"/>
          <w:color w:val="000000" w:themeColor="text1"/>
          <w:sz w:val="28"/>
          <w:szCs w:val="28"/>
        </w:rPr>
        <w:t>Acanthamoeba</w:t>
      </w:r>
      <w:proofErr w:type="spellEnd"/>
      <w:r w:rsidRPr="407F30B7">
        <w:rPr>
          <w:rFonts w:ascii="Times New Roman" w:eastAsia="Times New Roman" w:hAnsi="Times New Roman" w:cs="Times New Roman"/>
          <w:color w:val="000000" w:themeColor="text1"/>
          <w:sz w:val="28"/>
          <w:szCs w:val="28"/>
        </w:rPr>
        <w:t xml:space="preserve"> infection. The </w:t>
      </w:r>
      <w:proofErr w:type="spellStart"/>
      <w:r w:rsidRPr="407F30B7">
        <w:rPr>
          <w:rFonts w:ascii="Times New Roman" w:eastAsia="Times New Roman" w:hAnsi="Times New Roman" w:cs="Times New Roman"/>
          <w:color w:val="000000" w:themeColor="text1"/>
          <w:sz w:val="28"/>
          <w:szCs w:val="28"/>
        </w:rPr>
        <w:t>amebas</w:t>
      </w:r>
      <w:proofErr w:type="spellEnd"/>
      <w:r w:rsidRPr="407F30B7">
        <w:rPr>
          <w:rFonts w:ascii="Times New Roman" w:eastAsia="Times New Roman" w:hAnsi="Times New Roman" w:cs="Times New Roman"/>
          <w:color w:val="000000" w:themeColor="text1"/>
          <w:sz w:val="28"/>
          <w:szCs w:val="28"/>
        </w:rPr>
        <w:t xml:space="preserve"> </w:t>
      </w:r>
      <w:proofErr w:type="gramStart"/>
      <w:r w:rsidRPr="407F30B7">
        <w:rPr>
          <w:rFonts w:ascii="Times New Roman" w:eastAsia="Times New Roman" w:hAnsi="Times New Roman" w:cs="Times New Roman"/>
          <w:color w:val="000000" w:themeColor="text1"/>
          <w:sz w:val="28"/>
          <w:szCs w:val="28"/>
        </w:rPr>
        <w:t>have been recovered</w:t>
      </w:r>
      <w:proofErr w:type="gramEnd"/>
      <w:r w:rsidRPr="407F30B7">
        <w:rPr>
          <w:rFonts w:ascii="Times New Roman" w:eastAsia="Times New Roman" w:hAnsi="Times New Roman" w:cs="Times New Roman"/>
          <w:color w:val="000000" w:themeColor="text1"/>
          <w:sz w:val="28"/>
          <w:szCs w:val="28"/>
        </w:rPr>
        <w:t xml:space="preserve"> from contact lenses, lens cases, and lens disinfectant solutions. Tap water contaminated with </w:t>
      </w:r>
      <w:proofErr w:type="spellStart"/>
      <w:r w:rsidRPr="407F30B7">
        <w:rPr>
          <w:rFonts w:ascii="Times New Roman" w:eastAsia="Times New Roman" w:hAnsi="Times New Roman" w:cs="Times New Roman"/>
          <w:color w:val="000000" w:themeColor="text1"/>
          <w:sz w:val="28"/>
          <w:szCs w:val="28"/>
        </w:rPr>
        <w:t>amebas</w:t>
      </w:r>
      <w:proofErr w:type="spellEnd"/>
      <w:r w:rsidRPr="407F30B7">
        <w:rPr>
          <w:rFonts w:ascii="Times New Roman" w:eastAsia="Times New Roman" w:hAnsi="Times New Roman" w:cs="Times New Roman"/>
          <w:color w:val="000000" w:themeColor="text1"/>
          <w:sz w:val="28"/>
          <w:szCs w:val="28"/>
        </w:rPr>
        <w:t xml:space="preserve"> is the source of infection for lens users.</w:t>
      </w:r>
    </w:p>
    <w:p w14:paraId="548C2379" w14:textId="643F0CEA"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BABESIA</w:t>
      </w:r>
    </w:p>
    <w:p w14:paraId="408C83B2" w14:textId="75AC3C93" w:rsidR="407F30B7" w:rsidRDefault="407F30B7" w:rsidP="407F30B7">
      <w:pPr>
        <w:rPr>
          <w:rFonts w:ascii="Times New Roman" w:eastAsia="Times New Roman" w:hAnsi="Times New Roman" w:cs="Times New Roman"/>
          <w:color w:val="000000" w:themeColor="text1"/>
          <w:sz w:val="28"/>
          <w:szCs w:val="28"/>
        </w:rPr>
      </w:pPr>
      <w:proofErr w:type="spellStart"/>
      <w:r w:rsidRPr="407F30B7">
        <w:rPr>
          <w:rFonts w:ascii="Times New Roman" w:eastAsia="Times New Roman" w:hAnsi="Times New Roman" w:cs="Times New Roman"/>
          <w:color w:val="000000" w:themeColor="text1"/>
          <w:sz w:val="28"/>
          <w:szCs w:val="28"/>
        </w:rPr>
        <w:t>Babesia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microti</w:t>
      </w:r>
      <w:proofErr w:type="spellEnd"/>
      <w:r w:rsidRPr="407F30B7">
        <w:rPr>
          <w:rFonts w:ascii="Times New Roman" w:eastAsia="Times New Roman" w:hAnsi="Times New Roman" w:cs="Times New Roman"/>
          <w:color w:val="000000" w:themeColor="text1"/>
          <w:sz w:val="28"/>
          <w:szCs w:val="28"/>
        </w:rPr>
        <w:t xml:space="preserve"> causes </w:t>
      </w:r>
      <w:proofErr w:type="spellStart"/>
      <w:r w:rsidRPr="407F30B7">
        <w:rPr>
          <w:rFonts w:ascii="Times New Roman" w:eastAsia="Times New Roman" w:hAnsi="Times New Roman" w:cs="Times New Roman"/>
          <w:color w:val="000000" w:themeColor="text1"/>
          <w:sz w:val="28"/>
          <w:szCs w:val="28"/>
        </w:rPr>
        <w:t>babesiosis</w:t>
      </w:r>
      <w:proofErr w:type="spellEnd"/>
      <w:r w:rsidRPr="407F30B7">
        <w:rPr>
          <w:rFonts w:ascii="Times New Roman" w:eastAsia="Times New Roman" w:hAnsi="Times New Roman" w:cs="Times New Roman"/>
          <w:color w:val="000000" w:themeColor="text1"/>
          <w:sz w:val="28"/>
          <w:szCs w:val="28"/>
        </w:rPr>
        <w:t xml:space="preserve">—a zoonosis acquired chiefly in the coastal areas and islands off the northeastern coast of the United States (e.g., Nantucket Island). The </w:t>
      </w:r>
      <w:proofErr w:type="spellStart"/>
      <w:r w:rsidRPr="407F30B7">
        <w:rPr>
          <w:rFonts w:ascii="Times New Roman" w:eastAsia="Times New Roman" w:hAnsi="Times New Roman" w:cs="Times New Roman"/>
          <w:color w:val="000000" w:themeColor="text1"/>
          <w:sz w:val="28"/>
          <w:szCs w:val="28"/>
        </w:rPr>
        <w:t>sporozoan</w:t>
      </w:r>
      <w:proofErr w:type="spellEnd"/>
      <w:r w:rsidRPr="407F30B7">
        <w:rPr>
          <w:rFonts w:ascii="Times New Roman" w:eastAsia="Times New Roman" w:hAnsi="Times New Roman" w:cs="Times New Roman"/>
          <w:color w:val="000000" w:themeColor="text1"/>
          <w:sz w:val="28"/>
          <w:szCs w:val="28"/>
        </w:rPr>
        <w:t xml:space="preserve"> organism is endemic in rodents and </w:t>
      </w:r>
      <w:proofErr w:type="gramStart"/>
      <w:r w:rsidRPr="407F30B7">
        <w:rPr>
          <w:rFonts w:ascii="Times New Roman" w:eastAsia="Times New Roman" w:hAnsi="Times New Roman" w:cs="Times New Roman"/>
          <w:color w:val="000000" w:themeColor="text1"/>
          <w:sz w:val="28"/>
          <w:szCs w:val="28"/>
        </w:rPr>
        <w:t>is transmitted</w:t>
      </w:r>
      <w:proofErr w:type="gramEnd"/>
      <w:r w:rsidRPr="407F30B7">
        <w:rPr>
          <w:rFonts w:ascii="Times New Roman" w:eastAsia="Times New Roman" w:hAnsi="Times New Roman" w:cs="Times New Roman"/>
          <w:color w:val="000000" w:themeColor="text1"/>
          <w:sz w:val="28"/>
          <w:szCs w:val="28"/>
        </w:rPr>
        <w:t xml:space="preserve"> by the bite of the tick </w:t>
      </w:r>
      <w:proofErr w:type="spellStart"/>
      <w:r w:rsidRPr="407F30B7">
        <w:rPr>
          <w:rFonts w:ascii="Times New Roman" w:eastAsia="Times New Roman" w:hAnsi="Times New Roman" w:cs="Times New Roman"/>
          <w:color w:val="000000" w:themeColor="text1"/>
          <w:sz w:val="28"/>
          <w:szCs w:val="28"/>
        </w:rPr>
        <w:t>Ixodes</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dammini</w:t>
      </w:r>
      <w:proofErr w:type="spellEnd"/>
      <w:r w:rsidRPr="407F30B7">
        <w:rPr>
          <w:rFonts w:ascii="Times New Roman" w:eastAsia="Times New Roman" w:hAnsi="Times New Roman" w:cs="Times New Roman"/>
          <w:color w:val="000000" w:themeColor="text1"/>
          <w:sz w:val="28"/>
          <w:szCs w:val="28"/>
        </w:rPr>
        <w:t xml:space="preserve"> (renamed I. </w:t>
      </w:r>
      <w:proofErr w:type="spellStart"/>
      <w:r w:rsidRPr="407F30B7">
        <w:rPr>
          <w:rFonts w:ascii="Times New Roman" w:eastAsia="Times New Roman" w:hAnsi="Times New Roman" w:cs="Times New Roman"/>
          <w:color w:val="000000" w:themeColor="text1"/>
          <w:sz w:val="28"/>
          <w:szCs w:val="28"/>
        </w:rPr>
        <w:t>scapularis</w:t>
      </w:r>
      <w:proofErr w:type="spellEnd"/>
      <w:r w:rsidRPr="407F30B7">
        <w:rPr>
          <w:rFonts w:ascii="Times New Roman" w:eastAsia="Times New Roman" w:hAnsi="Times New Roman" w:cs="Times New Roman"/>
          <w:color w:val="000000" w:themeColor="text1"/>
          <w:sz w:val="28"/>
          <w:szCs w:val="28"/>
        </w:rPr>
        <w:t xml:space="preserve">), the same species of tick that transmits </w:t>
      </w:r>
      <w:proofErr w:type="spellStart"/>
      <w:r w:rsidRPr="407F30B7">
        <w:rPr>
          <w:rFonts w:ascii="Times New Roman" w:eastAsia="Times New Roman" w:hAnsi="Times New Roman" w:cs="Times New Roman"/>
          <w:color w:val="000000" w:themeColor="text1"/>
          <w:sz w:val="28"/>
          <w:szCs w:val="28"/>
        </w:rPr>
        <w:t>Borrelia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burgdorferi</w:t>
      </w:r>
      <w:proofErr w:type="spellEnd"/>
      <w:r w:rsidRPr="407F30B7">
        <w:rPr>
          <w:rFonts w:ascii="Times New Roman" w:eastAsia="Times New Roman" w:hAnsi="Times New Roman" w:cs="Times New Roman"/>
          <w:color w:val="000000" w:themeColor="text1"/>
          <w:sz w:val="28"/>
          <w:szCs w:val="28"/>
        </w:rPr>
        <w:t xml:space="preserve">, the agent of Lyme disease. </w:t>
      </w:r>
      <w:proofErr w:type="spellStart"/>
      <w:r w:rsidRPr="407F30B7">
        <w:rPr>
          <w:rFonts w:ascii="Times New Roman" w:eastAsia="Times New Roman" w:hAnsi="Times New Roman" w:cs="Times New Roman"/>
          <w:color w:val="000000" w:themeColor="text1"/>
          <w:sz w:val="28"/>
          <w:szCs w:val="28"/>
        </w:rPr>
        <w:t>Babesia</w:t>
      </w:r>
      <w:proofErr w:type="spellEnd"/>
      <w:r w:rsidRPr="407F30B7">
        <w:rPr>
          <w:rFonts w:ascii="Times New Roman" w:eastAsia="Times New Roman" w:hAnsi="Times New Roman" w:cs="Times New Roman"/>
          <w:color w:val="000000" w:themeColor="text1"/>
          <w:sz w:val="28"/>
          <w:szCs w:val="28"/>
        </w:rPr>
        <w:t xml:space="preserve"> infects red blood cells, causing them to lyse, but unlike plasmodia, it has no </w:t>
      </w:r>
      <w:proofErr w:type="spellStart"/>
      <w:r w:rsidRPr="407F30B7">
        <w:rPr>
          <w:rFonts w:ascii="Times New Roman" w:eastAsia="Times New Roman" w:hAnsi="Times New Roman" w:cs="Times New Roman"/>
          <w:color w:val="000000" w:themeColor="text1"/>
          <w:sz w:val="28"/>
          <w:szCs w:val="28"/>
        </w:rPr>
        <w:t>exoerythrocytic</w:t>
      </w:r>
      <w:proofErr w:type="spellEnd"/>
      <w:r w:rsidRPr="407F30B7">
        <w:rPr>
          <w:rFonts w:ascii="Times New Roman" w:eastAsia="Times New Roman" w:hAnsi="Times New Roman" w:cs="Times New Roman"/>
          <w:color w:val="000000" w:themeColor="text1"/>
          <w:sz w:val="28"/>
          <w:szCs w:val="28"/>
        </w:rPr>
        <w:t xml:space="preserve"> phase. </w:t>
      </w:r>
      <w:proofErr w:type="spellStart"/>
      <w:r w:rsidRPr="407F30B7">
        <w:rPr>
          <w:rFonts w:ascii="Times New Roman" w:eastAsia="Times New Roman" w:hAnsi="Times New Roman" w:cs="Times New Roman"/>
          <w:color w:val="000000" w:themeColor="text1"/>
          <w:sz w:val="28"/>
          <w:szCs w:val="28"/>
        </w:rPr>
        <w:t>Asplenic</w:t>
      </w:r>
      <w:proofErr w:type="spellEnd"/>
      <w:r w:rsidRPr="407F30B7">
        <w:rPr>
          <w:rFonts w:ascii="Times New Roman" w:eastAsia="Times New Roman" w:hAnsi="Times New Roman" w:cs="Times New Roman"/>
          <w:color w:val="000000" w:themeColor="text1"/>
          <w:sz w:val="28"/>
          <w:szCs w:val="28"/>
        </w:rPr>
        <w:t xml:space="preserve"> patients </w:t>
      </w:r>
      <w:proofErr w:type="gramStart"/>
      <w:r w:rsidRPr="407F30B7">
        <w:rPr>
          <w:rFonts w:ascii="Times New Roman" w:eastAsia="Times New Roman" w:hAnsi="Times New Roman" w:cs="Times New Roman"/>
          <w:color w:val="000000" w:themeColor="text1"/>
          <w:sz w:val="28"/>
          <w:szCs w:val="28"/>
        </w:rPr>
        <w:t>are affected</w:t>
      </w:r>
      <w:proofErr w:type="gramEnd"/>
      <w:r w:rsidRPr="407F30B7">
        <w:rPr>
          <w:rFonts w:ascii="Times New Roman" w:eastAsia="Times New Roman" w:hAnsi="Times New Roman" w:cs="Times New Roman"/>
          <w:color w:val="000000" w:themeColor="text1"/>
          <w:sz w:val="28"/>
          <w:szCs w:val="28"/>
        </w:rPr>
        <w:t xml:space="preserve"> more severely. The </w:t>
      </w:r>
      <w:proofErr w:type="spellStart"/>
      <w:r w:rsidRPr="407F30B7">
        <w:rPr>
          <w:rFonts w:ascii="Times New Roman" w:eastAsia="Times New Roman" w:hAnsi="Times New Roman" w:cs="Times New Roman"/>
          <w:color w:val="000000" w:themeColor="text1"/>
          <w:sz w:val="28"/>
          <w:szCs w:val="28"/>
        </w:rPr>
        <w:t>influenzalike</w:t>
      </w:r>
      <w:proofErr w:type="spellEnd"/>
      <w:r w:rsidRPr="407F30B7">
        <w:rPr>
          <w:rFonts w:ascii="Times New Roman" w:eastAsia="Times New Roman" w:hAnsi="Times New Roman" w:cs="Times New Roman"/>
          <w:color w:val="000000" w:themeColor="text1"/>
          <w:sz w:val="28"/>
          <w:szCs w:val="28"/>
        </w:rPr>
        <w:t xml:space="preserve"> symptoms begin gradually and may last for several weeks. </w:t>
      </w:r>
      <w:proofErr w:type="spellStart"/>
      <w:r w:rsidRPr="407F30B7">
        <w:rPr>
          <w:rFonts w:ascii="Times New Roman" w:eastAsia="Times New Roman" w:hAnsi="Times New Roman" w:cs="Times New Roman"/>
          <w:color w:val="000000" w:themeColor="text1"/>
          <w:sz w:val="28"/>
          <w:szCs w:val="28"/>
        </w:rPr>
        <w:t>Hepatosplenomegaly</w:t>
      </w:r>
      <w:proofErr w:type="spellEnd"/>
      <w:r w:rsidRPr="407F30B7">
        <w:rPr>
          <w:rFonts w:ascii="Times New Roman" w:eastAsia="Times New Roman" w:hAnsi="Times New Roman" w:cs="Times New Roman"/>
          <w:color w:val="000000" w:themeColor="text1"/>
          <w:sz w:val="28"/>
          <w:szCs w:val="28"/>
        </w:rPr>
        <w:t xml:space="preserve"> and anemia occur. Diagnosis </w:t>
      </w:r>
      <w:proofErr w:type="gramStart"/>
      <w:r w:rsidRPr="407F30B7">
        <w:rPr>
          <w:rFonts w:ascii="Times New Roman" w:eastAsia="Times New Roman" w:hAnsi="Times New Roman" w:cs="Times New Roman"/>
          <w:color w:val="000000" w:themeColor="text1"/>
          <w:sz w:val="28"/>
          <w:szCs w:val="28"/>
        </w:rPr>
        <w:t>is made</w:t>
      </w:r>
      <w:proofErr w:type="gramEnd"/>
      <w:r w:rsidRPr="407F30B7">
        <w:rPr>
          <w:rFonts w:ascii="Times New Roman" w:eastAsia="Times New Roman" w:hAnsi="Times New Roman" w:cs="Times New Roman"/>
          <w:color w:val="000000" w:themeColor="text1"/>
          <w:sz w:val="28"/>
          <w:szCs w:val="28"/>
        </w:rPr>
        <w:t xml:space="preserve"> by seeing </w:t>
      </w:r>
      <w:proofErr w:type="spellStart"/>
      <w:r w:rsidRPr="407F30B7">
        <w:rPr>
          <w:rFonts w:ascii="Times New Roman" w:eastAsia="Times New Roman" w:hAnsi="Times New Roman" w:cs="Times New Roman"/>
          <w:color w:val="000000" w:themeColor="text1"/>
          <w:sz w:val="28"/>
          <w:szCs w:val="28"/>
        </w:rPr>
        <w:t>intraerythrocytic</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ringshaped</w:t>
      </w:r>
      <w:proofErr w:type="spellEnd"/>
      <w:r w:rsidRPr="407F30B7">
        <w:rPr>
          <w:rFonts w:ascii="Times New Roman" w:eastAsia="Times New Roman" w:hAnsi="Times New Roman" w:cs="Times New Roman"/>
          <w:color w:val="000000" w:themeColor="text1"/>
          <w:sz w:val="28"/>
          <w:szCs w:val="28"/>
        </w:rPr>
        <w:t xml:space="preserve"> parasites on </w:t>
      </w:r>
      <w:proofErr w:type="spellStart"/>
      <w:r w:rsidRPr="407F30B7">
        <w:rPr>
          <w:rFonts w:ascii="Times New Roman" w:eastAsia="Times New Roman" w:hAnsi="Times New Roman" w:cs="Times New Roman"/>
          <w:color w:val="000000" w:themeColor="text1"/>
          <w:sz w:val="28"/>
          <w:szCs w:val="28"/>
        </w:rPr>
        <w:t>Giemsa</w:t>
      </w:r>
      <w:proofErr w:type="spellEnd"/>
      <w:r w:rsidRPr="407F30B7">
        <w:rPr>
          <w:rFonts w:ascii="Times New Roman" w:eastAsia="Times New Roman" w:hAnsi="Times New Roman" w:cs="Times New Roman"/>
          <w:color w:val="000000" w:themeColor="text1"/>
          <w:sz w:val="28"/>
          <w:szCs w:val="28"/>
        </w:rPr>
        <w:t xml:space="preserve">-stained blood smears. The </w:t>
      </w:r>
      <w:proofErr w:type="spellStart"/>
      <w:r w:rsidRPr="407F30B7">
        <w:rPr>
          <w:rFonts w:ascii="Times New Roman" w:eastAsia="Times New Roman" w:hAnsi="Times New Roman" w:cs="Times New Roman"/>
          <w:color w:val="000000" w:themeColor="text1"/>
          <w:sz w:val="28"/>
          <w:szCs w:val="28"/>
        </w:rPr>
        <w:t>intraerythrocytic</w:t>
      </w:r>
      <w:proofErr w:type="spellEnd"/>
      <w:r w:rsidRPr="407F30B7">
        <w:rPr>
          <w:rFonts w:ascii="Times New Roman" w:eastAsia="Times New Roman" w:hAnsi="Times New Roman" w:cs="Times New Roman"/>
          <w:color w:val="000000" w:themeColor="text1"/>
          <w:sz w:val="28"/>
          <w:szCs w:val="28"/>
        </w:rPr>
        <w:t xml:space="preserve"> ring-shaped </w:t>
      </w:r>
      <w:proofErr w:type="spellStart"/>
      <w:r w:rsidRPr="407F30B7">
        <w:rPr>
          <w:rFonts w:ascii="Times New Roman" w:eastAsia="Times New Roman" w:hAnsi="Times New Roman" w:cs="Times New Roman"/>
          <w:color w:val="000000" w:themeColor="text1"/>
          <w:sz w:val="28"/>
          <w:szCs w:val="28"/>
        </w:rPr>
        <w:t>trophozoites</w:t>
      </w:r>
      <w:proofErr w:type="spellEnd"/>
      <w:r w:rsidRPr="407F30B7">
        <w:rPr>
          <w:rFonts w:ascii="Times New Roman" w:eastAsia="Times New Roman" w:hAnsi="Times New Roman" w:cs="Times New Roman"/>
          <w:color w:val="000000" w:themeColor="text1"/>
          <w:sz w:val="28"/>
          <w:szCs w:val="28"/>
        </w:rPr>
        <w:t xml:space="preserve"> are often in tetrads in the form of a Maltese cross. Unlike the case with plasmodia, there is no pigment in the erythrocytes. The treatment of choice for mild to moderate disease is a combination of </w:t>
      </w:r>
      <w:proofErr w:type="spellStart"/>
      <w:r w:rsidRPr="407F30B7">
        <w:rPr>
          <w:rFonts w:ascii="Times New Roman" w:eastAsia="Times New Roman" w:hAnsi="Times New Roman" w:cs="Times New Roman"/>
          <w:color w:val="000000" w:themeColor="text1"/>
          <w:sz w:val="28"/>
          <w:szCs w:val="28"/>
        </w:rPr>
        <w:t>atovaquone</w:t>
      </w:r>
      <w:proofErr w:type="spellEnd"/>
      <w:r w:rsidRPr="407F30B7">
        <w:rPr>
          <w:rFonts w:ascii="Times New Roman" w:eastAsia="Times New Roman" w:hAnsi="Times New Roman" w:cs="Times New Roman"/>
          <w:color w:val="000000" w:themeColor="text1"/>
          <w:sz w:val="28"/>
          <w:szCs w:val="28"/>
        </w:rPr>
        <w:t xml:space="preserve"> and azithromycin. Patients with severe disease should receive a combination of quinidine and clindamycin. Exchange transfusion </w:t>
      </w:r>
      <w:proofErr w:type="gramStart"/>
      <w:r w:rsidRPr="407F30B7">
        <w:rPr>
          <w:rFonts w:ascii="Times New Roman" w:eastAsia="Times New Roman" w:hAnsi="Times New Roman" w:cs="Times New Roman"/>
          <w:color w:val="000000" w:themeColor="text1"/>
          <w:sz w:val="28"/>
          <w:szCs w:val="28"/>
        </w:rPr>
        <w:t>should also be considered</w:t>
      </w:r>
      <w:proofErr w:type="gramEnd"/>
      <w:r w:rsidRPr="407F30B7">
        <w:rPr>
          <w:rFonts w:ascii="Times New Roman" w:eastAsia="Times New Roman" w:hAnsi="Times New Roman" w:cs="Times New Roman"/>
          <w:color w:val="000000" w:themeColor="text1"/>
          <w:sz w:val="28"/>
          <w:szCs w:val="28"/>
        </w:rPr>
        <w:t xml:space="preserve"> in patients with severe disease. Prevention involves protection from tick bites and, if a person </w:t>
      </w:r>
      <w:proofErr w:type="gramStart"/>
      <w:r w:rsidRPr="407F30B7">
        <w:rPr>
          <w:rFonts w:ascii="Times New Roman" w:eastAsia="Times New Roman" w:hAnsi="Times New Roman" w:cs="Times New Roman"/>
          <w:color w:val="000000" w:themeColor="text1"/>
          <w:sz w:val="28"/>
          <w:szCs w:val="28"/>
        </w:rPr>
        <w:t>is bitten</w:t>
      </w:r>
      <w:proofErr w:type="gramEnd"/>
      <w:r w:rsidRPr="407F30B7">
        <w:rPr>
          <w:rFonts w:ascii="Times New Roman" w:eastAsia="Times New Roman" w:hAnsi="Times New Roman" w:cs="Times New Roman"/>
          <w:color w:val="000000" w:themeColor="text1"/>
          <w:sz w:val="28"/>
          <w:szCs w:val="28"/>
        </w:rPr>
        <w:t>, prompt removal of the tick.</w:t>
      </w:r>
    </w:p>
    <w:p w14:paraId="2FD7FCF1" w14:textId="6DD86062"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lastRenderedPageBreak/>
        <w:t>BALANTIDIUM</w:t>
      </w:r>
    </w:p>
    <w:p w14:paraId="65C0D963" w14:textId="4208CEC9" w:rsidR="407F30B7" w:rsidRDefault="407F30B7" w:rsidP="407F30B7">
      <w:pPr>
        <w:rPr>
          <w:rFonts w:ascii="Times New Roman" w:eastAsia="Times New Roman" w:hAnsi="Times New Roman" w:cs="Times New Roman"/>
          <w:color w:val="000000" w:themeColor="text1"/>
          <w:sz w:val="28"/>
          <w:szCs w:val="28"/>
        </w:rPr>
      </w:pPr>
      <w:proofErr w:type="spellStart"/>
      <w:r w:rsidRPr="407F30B7">
        <w:rPr>
          <w:rFonts w:ascii="Times New Roman" w:eastAsia="Times New Roman" w:hAnsi="Times New Roman" w:cs="Times New Roman"/>
          <w:color w:val="000000" w:themeColor="text1"/>
          <w:sz w:val="28"/>
          <w:szCs w:val="28"/>
        </w:rPr>
        <w:t>Balantidium</w:t>
      </w:r>
      <w:proofErr w:type="spellEnd"/>
      <w:r w:rsidRPr="407F30B7">
        <w:rPr>
          <w:rFonts w:ascii="Times New Roman" w:eastAsia="Times New Roman" w:hAnsi="Times New Roman" w:cs="Times New Roman"/>
          <w:color w:val="000000" w:themeColor="text1"/>
          <w:sz w:val="28"/>
          <w:szCs w:val="28"/>
        </w:rPr>
        <w:t xml:space="preserve"> coli is the only ciliated protozoan that causes human disease (i.e., diarrhea). It </w:t>
      </w:r>
      <w:proofErr w:type="gramStart"/>
      <w:r w:rsidRPr="407F30B7">
        <w:rPr>
          <w:rFonts w:ascii="Times New Roman" w:eastAsia="Times New Roman" w:hAnsi="Times New Roman" w:cs="Times New Roman"/>
          <w:color w:val="000000" w:themeColor="text1"/>
          <w:sz w:val="28"/>
          <w:szCs w:val="28"/>
        </w:rPr>
        <w:t>is found</w:t>
      </w:r>
      <w:proofErr w:type="gramEnd"/>
      <w:r w:rsidRPr="407F30B7">
        <w:rPr>
          <w:rFonts w:ascii="Times New Roman" w:eastAsia="Times New Roman" w:hAnsi="Times New Roman" w:cs="Times New Roman"/>
          <w:color w:val="000000" w:themeColor="text1"/>
          <w:sz w:val="28"/>
          <w:szCs w:val="28"/>
        </w:rPr>
        <w:t xml:space="preserve"> worldwide but only infrequently in the United States. Domestic animals, especially pigs, are the main reservoir for the organism, and humans </w:t>
      </w:r>
      <w:proofErr w:type="gramStart"/>
      <w:r w:rsidRPr="407F30B7">
        <w:rPr>
          <w:rFonts w:ascii="Times New Roman" w:eastAsia="Times New Roman" w:hAnsi="Times New Roman" w:cs="Times New Roman"/>
          <w:color w:val="000000" w:themeColor="text1"/>
          <w:sz w:val="28"/>
          <w:szCs w:val="28"/>
        </w:rPr>
        <w:t>are infected</w:t>
      </w:r>
      <w:proofErr w:type="gramEnd"/>
      <w:r w:rsidRPr="407F30B7">
        <w:rPr>
          <w:rFonts w:ascii="Times New Roman" w:eastAsia="Times New Roman" w:hAnsi="Times New Roman" w:cs="Times New Roman"/>
          <w:color w:val="000000" w:themeColor="text1"/>
          <w:sz w:val="28"/>
          <w:szCs w:val="28"/>
        </w:rPr>
        <w:t xml:space="preserve"> after ingesting the cysts in food or water contaminated with animal or human feces. The </w:t>
      </w:r>
      <w:proofErr w:type="spellStart"/>
      <w:r w:rsidRPr="407F30B7">
        <w:rPr>
          <w:rFonts w:ascii="Times New Roman" w:eastAsia="Times New Roman" w:hAnsi="Times New Roman" w:cs="Times New Roman"/>
          <w:color w:val="000000" w:themeColor="text1"/>
          <w:sz w:val="28"/>
          <w:szCs w:val="28"/>
        </w:rPr>
        <w:t>trophozoites</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excyst</w:t>
      </w:r>
      <w:proofErr w:type="spellEnd"/>
      <w:r w:rsidRPr="407F30B7">
        <w:rPr>
          <w:rFonts w:ascii="Times New Roman" w:eastAsia="Times New Roman" w:hAnsi="Times New Roman" w:cs="Times New Roman"/>
          <w:color w:val="000000" w:themeColor="text1"/>
          <w:sz w:val="28"/>
          <w:szCs w:val="28"/>
        </w:rPr>
        <w:t xml:space="preserve"> in the small intestine, travel to the colon, and, by burrowing into the wall, cause an ulcer similar to that of </w:t>
      </w:r>
      <w:proofErr w:type="spellStart"/>
      <w:r w:rsidRPr="407F30B7">
        <w:rPr>
          <w:rFonts w:ascii="Times New Roman" w:eastAsia="Times New Roman" w:hAnsi="Times New Roman" w:cs="Times New Roman"/>
          <w:color w:val="000000" w:themeColor="text1"/>
          <w:sz w:val="28"/>
          <w:szCs w:val="28"/>
        </w:rPr>
        <w:t>Entamoeba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histolytica</w:t>
      </w:r>
      <w:proofErr w:type="spellEnd"/>
      <w:r w:rsidRPr="407F30B7">
        <w:rPr>
          <w:rFonts w:ascii="Times New Roman" w:eastAsia="Times New Roman" w:hAnsi="Times New Roman" w:cs="Times New Roman"/>
          <w:color w:val="000000" w:themeColor="text1"/>
          <w:sz w:val="28"/>
          <w:szCs w:val="28"/>
        </w:rPr>
        <w:t xml:space="preserve">. However, unlike the case with E. </w:t>
      </w:r>
      <w:proofErr w:type="spellStart"/>
      <w:r w:rsidRPr="407F30B7">
        <w:rPr>
          <w:rFonts w:ascii="Times New Roman" w:eastAsia="Times New Roman" w:hAnsi="Times New Roman" w:cs="Times New Roman"/>
          <w:color w:val="000000" w:themeColor="text1"/>
          <w:sz w:val="28"/>
          <w:szCs w:val="28"/>
        </w:rPr>
        <w:t>histolytica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extraintestinal</w:t>
      </w:r>
      <w:proofErr w:type="spellEnd"/>
      <w:r w:rsidRPr="407F30B7">
        <w:rPr>
          <w:rFonts w:ascii="Times New Roman" w:eastAsia="Times New Roman" w:hAnsi="Times New Roman" w:cs="Times New Roman"/>
          <w:color w:val="000000" w:themeColor="text1"/>
          <w:sz w:val="28"/>
          <w:szCs w:val="28"/>
        </w:rPr>
        <w:t xml:space="preserve"> lesions do not occur. Most infected individuals are asymptomatic; diarrhea rarely occurs. Diagnosis </w:t>
      </w:r>
      <w:proofErr w:type="gramStart"/>
      <w:r w:rsidRPr="407F30B7">
        <w:rPr>
          <w:rFonts w:ascii="Times New Roman" w:eastAsia="Times New Roman" w:hAnsi="Times New Roman" w:cs="Times New Roman"/>
          <w:color w:val="000000" w:themeColor="text1"/>
          <w:sz w:val="28"/>
          <w:szCs w:val="28"/>
        </w:rPr>
        <w:t>is made</w:t>
      </w:r>
      <w:proofErr w:type="gramEnd"/>
      <w:r w:rsidRPr="407F30B7">
        <w:rPr>
          <w:rFonts w:ascii="Times New Roman" w:eastAsia="Times New Roman" w:hAnsi="Times New Roman" w:cs="Times New Roman"/>
          <w:color w:val="000000" w:themeColor="text1"/>
          <w:sz w:val="28"/>
          <w:szCs w:val="28"/>
        </w:rPr>
        <w:t xml:space="preserve"> by finding large ciliated </w:t>
      </w:r>
      <w:proofErr w:type="spellStart"/>
      <w:r w:rsidRPr="407F30B7">
        <w:rPr>
          <w:rFonts w:ascii="Times New Roman" w:eastAsia="Times New Roman" w:hAnsi="Times New Roman" w:cs="Times New Roman"/>
          <w:color w:val="000000" w:themeColor="text1"/>
          <w:sz w:val="28"/>
          <w:szCs w:val="28"/>
        </w:rPr>
        <w:t>trophozoites</w:t>
      </w:r>
      <w:proofErr w:type="spellEnd"/>
      <w:r w:rsidRPr="407F30B7">
        <w:rPr>
          <w:rFonts w:ascii="Times New Roman" w:eastAsia="Times New Roman" w:hAnsi="Times New Roman" w:cs="Times New Roman"/>
          <w:color w:val="000000" w:themeColor="text1"/>
          <w:sz w:val="28"/>
          <w:szCs w:val="28"/>
        </w:rPr>
        <w:t xml:space="preserve"> or large cysts with a characteristic V-shaped nucleus in the stool. There are no serologic tests. The treatment of choice is tetracycline. Prevention consists of avoiding contamination of food and water by domestic animal feces.</w:t>
      </w:r>
    </w:p>
    <w:p w14:paraId="4503DA9C" w14:textId="26CC5870"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CYCLOSPORA</w:t>
      </w:r>
    </w:p>
    <w:p w14:paraId="75C3368A" w14:textId="4408B8A9" w:rsidR="407F30B7" w:rsidRDefault="407F30B7" w:rsidP="407F30B7">
      <w:pPr>
        <w:rPr>
          <w:rFonts w:ascii="Times New Roman" w:eastAsia="Times New Roman" w:hAnsi="Times New Roman" w:cs="Times New Roman"/>
          <w:color w:val="000000" w:themeColor="text1"/>
          <w:sz w:val="28"/>
          <w:szCs w:val="28"/>
        </w:rPr>
      </w:pPr>
      <w:proofErr w:type="spellStart"/>
      <w:r w:rsidRPr="407F30B7">
        <w:rPr>
          <w:rFonts w:ascii="Times New Roman" w:eastAsia="Times New Roman" w:hAnsi="Times New Roman" w:cs="Times New Roman"/>
          <w:color w:val="000000" w:themeColor="text1"/>
          <w:sz w:val="28"/>
          <w:szCs w:val="28"/>
        </w:rPr>
        <w:t>Cyclospora</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cayetanensis</w:t>
      </w:r>
      <w:proofErr w:type="spellEnd"/>
      <w:r w:rsidRPr="407F30B7">
        <w:rPr>
          <w:rFonts w:ascii="Times New Roman" w:eastAsia="Times New Roman" w:hAnsi="Times New Roman" w:cs="Times New Roman"/>
          <w:color w:val="000000" w:themeColor="text1"/>
          <w:sz w:val="28"/>
          <w:szCs w:val="28"/>
        </w:rPr>
        <w:t xml:space="preserve"> is an intestinal protozoan that causes watery diarrhea in both </w:t>
      </w:r>
      <w:proofErr w:type="spellStart"/>
      <w:r w:rsidRPr="407F30B7">
        <w:rPr>
          <w:rFonts w:ascii="Times New Roman" w:eastAsia="Times New Roman" w:hAnsi="Times New Roman" w:cs="Times New Roman"/>
          <w:color w:val="000000" w:themeColor="text1"/>
          <w:sz w:val="28"/>
          <w:szCs w:val="28"/>
        </w:rPr>
        <w:t>immunocompetent</w:t>
      </w:r>
      <w:proofErr w:type="spellEnd"/>
      <w:r w:rsidRPr="407F30B7">
        <w:rPr>
          <w:rFonts w:ascii="Times New Roman" w:eastAsia="Times New Roman" w:hAnsi="Times New Roman" w:cs="Times New Roman"/>
          <w:color w:val="000000" w:themeColor="text1"/>
          <w:sz w:val="28"/>
          <w:szCs w:val="28"/>
        </w:rPr>
        <w:t xml:space="preserve"> and immunocompromised individuals. It is classified as a member of the Coccidia.1 </w:t>
      </w:r>
      <w:proofErr w:type="gramStart"/>
      <w:r w:rsidRPr="407F30B7">
        <w:rPr>
          <w:rFonts w:ascii="Times New Roman" w:eastAsia="Times New Roman" w:hAnsi="Times New Roman" w:cs="Times New Roman"/>
          <w:color w:val="000000" w:themeColor="text1"/>
          <w:sz w:val="28"/>
          <w:szCs w:val="28"/>
        </w:rPr>
        <w:t>The</w:t>
      </w:r>
      <w:proofErr w:type="gramEnd"/>
      <w:r w:rsidRPr="407F30B7">
        <w:rPr>
          <w:rFonts w:ascii="Times New Roman" w:eastAsia="Times New Roman" w:hAnsi="Times New Roman" w:cs="Times New Roman"/>
          <w:color w:val="000000" w:themeColor="text1"/>
          <w:sz w:val="28"/>
          <w:szCs w:val="28"/>
        </w:rPr>
        <w:t xml:space="preserve"> organism is acquired by fecal–oral transmission, especially via contaminated water supplies. One outbreak in the United States </w:t>
      </w:r>
      <w:proofErr w:type="gramStart"/>
      <w:r w:rsidRPr="407F30B7">
        <w:rPr>
          <w:rFonts w:ascii="Times New Roman" w:eastAsia="Times New Roman" w:hAnsi="Times New Roman" w:cs="Times New Roman"/>
          <w:color w:val="000000" w:themeColor="text1"/>
          <w:sz w:val="28"/>
          <w:szCs w:val="28"/>
        </w:rPr>
        <w:t>was attributed</w:t>
      </w:r>
      <w:proofErr w:type="gramEnd"/>
      <w:r w:rsidRPr="407F30B7">
        <w:rPr>
          <w:rFonts w:ascii="Times New Roman" w:eastAsia="Times New Roman" w:hAnsi="Times New Roman" w:cs="Times New Roman"/>
          <w:color w:val="000000" w:themeColor="text1"/>
          <w:sz w:val="28"/>
          <w:szCs w:val="28"/>
        </w:rPr>
        <w:t xml:space="preserve"> to the ingestion of contaminated raspberries. There is no evidence for an animal reservoir. The diarrhea can be prolonged and relapsing, especially in immunocompromised patients. Infection occurs worldwide. The diagnosis </w:t>
      </w:r>
      <w:proofErr w:type="gramStart"/>
      <w:r w:rsidRPr="407F30B7">
        <w:rPr>
          <w:rFonts w:ascii="Times New Roman" w:eastAsia="Times New Roman" w:hAnsi="Times New Roman" w:cs="Times New Roman"/>
          <w:color w:val="000000" w:themeColor="text1"/>
          <w:sz w:val="28"/>
          <w:szCs w:val="28"/>
        </w:rPr>
        <w:t>is made</w:t>
      </w:r>
      <w:proofErr w:type="gramEnd"/>
      <w:r w:rsidRPr="407F30B7">
        <w:rPr>
          <w:rFonts w:ascii="Times New Roman" w:eastAsia="Times New Roman" w:hAnsi="Times New Roman" w:cs="Times New Roman"/>
          <w:color w:val="000000" w:themeColor="text1"/>
          <w:sz w:val="28"/>
          <w:szCs w:val="28"/>
        </w:rPr>
        <w:t xml:space="preserve"> microscopically by observing the spherical </w:t>
      </w:r>
      <w:proofErr w:type="spellStart"/>
      <w:r w:rsidRPr="407F30B7">
        <w:rPr>
          <w:rFonts w:ascii="Times New Roman" w:eastAsia="Times New Roman" w:hAnsi="Times New Roman" w:cs="Times New Roman"/>
          <w:color w:val="000000" w:themeColor="text1"/>
          <w:sz w:val="28"/>
          <w:szCs w:val="28"/>
        </w:rPr>
        <w:t>oocysts</w:t>
      </w:r>
      <w:proofErr w:type="spellEnd"/>
      <w:r w:rsidRPr="407F30B7">
        <w:rPr>
          <w:rFonts w:ascii="Times New Roman" w:eastAsia="Times New Roman" w:hAnsi="Times New Roman" w:cs="Times New Roman"/>
          <w:color w:val="000000" w:themeColor="text1"/>
          <w:sz w:val="28"/>
          <w:szCs w:val="28"/>
        </w:rPr>
        <w:t xml:space="preserve"> in a modified acid-fast stain of a stool sample. There are no serologic tests. The treatment of choice is trimethoprim-</w:t>
      </w:r>
      <w:proofErr w:type="spellStart"/>
      <w:r w:rsidRPr="407F30B7">
        <w:rPr>
          <w:rFonts w:ascii="Times New Roman" w:eastAsia="Times New Roman" w:hAnsi="Times New Roman" w:cs="Times New Roman"/>
          <w:color w:val="000000" w:themeColor="text1"/>
          <w:sz w:val="28"/>
          <w:szCs w:val="28"/>
        </w:rPr>
        <w:t>sulfamethoxazole</w:t>
      </w:r>
      <w:proofErr w:type="spellEnd"/>
      <w:r w:rsidRPr="407F30B7">
        <w:rPr>
          <w:rFonts w:ascii="Times New Roman" w:eastAsia="Times New Roman" w:hAnsi="Times New Roman" w:cs="Times New Roman"/>
          <w:color w:val="000000" w:themeColor="text1"/>
          <w:sz w:val="28"/>
          <w:szCs w:val="28"/>
        </w:rPr>
        <w:t>.</w:t>
      </w:r>
    </w:p>
    <w:p w14:paraId="57075843" w14:textId="70B308C0" w:rsidR="407F30B7" w:rsidRDefault="407F30B7" w:rsidP="407F30B7">
      <w:pPr>
        <w:rPr>
          <w:rFonts w:ascii="Times New Roman" w:eastAsia="Times New Roman" w:hAnsi="Times New Roman" w:cs="Times New Roman"/>
          <w:color w:val="000000" w:themeColor="text1"/>
          <w:sz w:val="28"/>
          <w:szCs w:val="28"/>
        </w:rPr>
      </w:pPr>
      <w:r w:rsidRPr="407F30B7">
        <w:rPr>
          <w:rFonts w:ascii="Times New Roman" w:eastAsia="Times New Roman" w:hAnsi="Times New Roman" w:cs="Times New Roman"/>
          <w:b/>
          <w:bCs/>
          <w:color w:val="000000" w:themeColor="text1"/>
          <w:sz w:val="28"/>
          <w:szCs w:val="28"/>
        </w:rPr>
        <w:t>MICROSPORIDIA</w:t>
      </w:r>
    </w:p>
    <w:p w14:paraId="59672896" w14:textId="6C60B7C7" w:rsidR="407F30B7" w:rsidRDefault="407F30B7" w:rsidP="407F30B7">
      <w:pPr>
        <w:rPr>
          <w:rFonts w:ascii="Times New Roman" w:eastAsia="Times New Roman" w:hAnsi="Times New Roman" w:cs="Times New Roman"/>
          <w:color w:val="000000" w:themeColor="text1"/>
          <w:sz w:val="28"/>
          <w:szCs w:val="28"/>
        </w:rPr>
      </w:pPr>
      <w:proofErr w:type="spellStart"/>
      <w:r w:rsidRPr="407F30B7">
        <w:rPr>
          <w:rFonts w:ascii="Times New Roman" w:eastAsia="Times New Roman" w:hAnsi="Times New Roman" w:cs="Times New Roman"/>
          <w:color w:val="000000" w:themeColor="text1"/>
          <w:sz w:val="28"/>
          <w:szCs w:val="28"/>
        </w:rPr>
        <w:t>Microsporidia</w:t>
      </w:r>
      <w:proofErr w:type="spellEnd"/>
      <w:r w:rsidRPr="407F30B7">
        <w:rPr>
          <w:rFonts w:ascii="Times New Roman" w:eastAsia="Times New Roman" w:hAnsi="Times New Roman" w:cs="Times New Roman"/>
          <w:color w:val="000000" w:themeColor="text1"/>
          <w:sz w:val="28"/>
          <w:szCs w:val="28"/>
        </w:rPr>
        <w:t xml:space="preserve"> are a group of protozoa characterized by obligate intracellular replication and spore formation. As the name implies, the spores are quite small, </w:t>
      </w:r>
      <w:proofErr w:type="gramStart"/>
      <w:r w:rsidRPr="407F30B7">
        <w:rPr>
          <w:rFonts w:ascii="Times New Roman" w:eastAsia="Times New Roman" w:hAnsi="Times New Roman" w:cs="Times New Roman"/>
          <w:color w:val="000000" w:themeColor="text1"/>
          <w:sz w:val="28"/>
          <w:szCs w:val="28"/>
        </w:rPr>
        <w:t>approximately  1</w:t>
      </w:r>
      <w:proofErr w:type="gramEnd"/>
      <w:r w:rsidRPr="407F30B7">
        <w:rPr>
          <w:rFonts w:ascii="Times New Roman" w:eastAsia="Times New Roman" w:hAnsi="Times New Roman" w:cs="Times New Roman"/>
          <w:color w:val="000000" w:themeColor="text1"/>
          <w:sz w:val="28"/>
          <w:szCs w:val="28"/>
        </w:rPr>
        <w:t xml:space="preserve"> to 3 mm, about the size of Escherichia coli. One unique feature of these spores is a “polar tube,” </w:t>
      </w:r>
      <w:proofErr w:type="gramStart"/>
      <w:r w:rsidRPr="407F30B7">
        <w:rPr>
          <w:rFonts w:ascii="Times New Roman" w:eastAsia="Times New Roman" w:hAnsi="Times New Roman" w:cs="Times New Roman"/>
          <w:color w:val="000000" w:themeColor="text1"/>
          <w:sz w:val="28"/>
          <w:szCs w:val="28"/>
        </w:rPr>
        <w:t>which is coiled within the spore and extrudes to attach to the human cells upon infection</w:t>
      </w:r>
      <w:proofErr w:type="gramEnd"/>
      <w:r w:rsidRPr="407F30B7">
        <w:rPr>
          <w:rFonts w:ascii="Times New Roman" w:eastAsia="Times New Roman" w:hAnsi="Times New Roman" w:cs="Times New Roman"/>
          <w:color w:val="000000" w:themeColor="text1"/>
          <w:sz w:val="28"/>
          <w:szCs w:val="28"/>
        </w:rPr>
        <w:t xml:space="preserve">. The protoplasm of the spore then enters the human cell via the polar tube. </w:t>
      </w:r>
      <w:proofErr w:type="spellStart"/>
      <w:r w:rsidRPr="407F30B7">
        <w:rPr>
          <w:rFonts w:ascii="Times New Roman" w:eastAsia="Times New Roman" w:hAnsi="Times New Roman" w:cs="Times New Roman"/>
          <w:color w:val="000000" w:themeColor="text1"/>
          <w:sz w:val="28"/>
          <w:szCs w:val="28"/>
        </w:rPr>
        <w:t>Enterocytozoon</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bieneusi</w:t>
      </w:r>
      <w:proofErr w:type="spellEnd"/>
      <w:r w:rsidRPr="407F30B7">
        <w:rPr>
          <w:rFonts w:ascii="Times New Roman" w:eastAsia="Times New Roman" w:hAnsi="Times New Roman" w:cs="Times New Roman"/>
          <w:color w:val="000000" w:themeColor="text1"/>
          <w:sz w:val="28"/>
          <w:szCs w:val="28"/>
        </w:rPr>
        <w:t xml:space="preserve"> and </w:t>
      </w:r>
      <w:proofErr w:type="spellStart"/>
      <w:r w:rsidRPr="407F30B7">
        <w:rPr>
          <w:rFonts w:ascii="Times New Roman" w:eastAsia="Times New Roman" w:hAnsi="Times New Roman" w:cs="Times New Roman"/>
          <w:color w:val="000000" w:themeColor="text1"/>
          <w:sz w:val="28"/>
          <w:szCs w:val="28"/>
        </w:rPr>
        <w:t>Encephalitozoon</w:t>
      </w:r>
      <w:proofErr w:type="spell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intestinalis</w:t>
      </w:r>
      <w:proofErr w:type="spellEnd"/>
      <w:r w:rsidRPr="407F30B7">
        <w:rPr>
          <w:rFonts w:ascii="Times New Roman" w:eastAsia="Times New Roman" w:hAnsi="Times New Roman" w:cs="Times New Roman"/>
          <w:color w:val="000000" w:themeColor="text1"/>
          <w:sz w:val="28"/>
          <w:szCs w:val="28"/>
        </w:rPr>
        <w:t xml:space="preserve"> are two important </w:t>
      </w:r>
      <w:proofErr w:type="spellStart"/>
      <w:r w:rsidRPr="407F30B7">
        <w:rPr>
          <w:rFonts w:ascii="Times New Roman" w:eastAsia="Times New Roman" w:hAnsi="Times New Roman" w:cs="Times New Roman"/>
          <w:color w:val="000000" w:themeColor="text1"/>
          <w:sz w:val="28"/>
          <w:szCs w:val="28"/>
        </w:rPr>
        <w:t>microsporidial</w:t>
      </w:r>
      <w:proofErr w:type="spellEnd"/>
      <w:r w:rsidRPr="407F30B7">
        <w:rPr>
          <w:rFonts w:ascii="Times New Roman" w:eastAsia="Times New Roman" w:hAnsi="Times New Roman" w:cs="Times New Roman"/>
          <w:color w:val="000000" w:themeColor="text1"/>
          <w:sz w:val="28"/>
          <w:szCs w:val="28"/>
        </w:rPr>
        <w:t xml:space="preserve"> species that cause severe, persistent, watery diarrhea in AIDS patients. The </w:t>
      </w:r>
      <w:proofErr w:type="gramStart"/>
      <w:r w:rsidRPr="407F30B7">
        <w:rPr>
          <w:rFonts w:ascii="Times New Roman" w:eastAsia="Times New Roman" w:hAnsi="Times New Roman" w:cs="Times New Roman"/>
          <w:color w:val="000000" w:themeColor="text1"/>
          <w:sz w:val="28"/>
          <w:szCs w:val="28"/>
        </w:rPr>
        <w:t>organisms are transmitted from human to human by the fecal–oral route</w:t>
      </w:r>
      <w:proofErr w:type="gramEnd"/>
      <w:r w:rsidRPr="407F30B7">
        <w:rPr>
          <w:rFonts w:ascii="Times New Roman" w:eastAsia="Times New Roman" w:hAnsi="Times New Roman" w:cs="Times New Roman"/>
          <w:color w:val="000000" w:themeColor="text1"/>
          <w:sz w:val="28"/>
          <w:szCs w:val="28"/>
        </w:rPr>
        <w:t xml:space="preserve">. </w:t>
      </w:r>
      <w:proofErr w:type="spellStart"/>
      <w:r w:rsidRPr="407F30B7">
        <w:rPr>
          <w:rFonts w:ascii="Times New Roman" w:eastAsia="Times New Roman" w:hAnsi="Times New Roman" w:cs="Times New Roman"/>
          <w:color w:val="000000" w:themeColor="text1"/>
          <w:sz w:val="28"/>
          <w:szCs w:val="28"/>
        </w:rPr>
        <w:t>Microsporidia</w:t>
      </w:r>
      <w:proofErr w:type="spellEnd"/>
      <w:r w:rsidRPr="407F30B7">
        <w:rPr>
          <w:rFonts w:ascii="Times New Roman" w:eastAsia="Times New Roman" w:hAnsi="Times New Roman" w:cs="Times New Roman"/>
          <w:color w:val="000000" w:themeColor="text1"/>
          <w:sz w:val="28"/>
          <w:szCs w:val="28"/>
        </w:rPr>
        <w:t xml:space="preserve"> </w:t>
      </w:r>
      <w:proofErr w:type="gramStart"/>
      <w:r w:rsidRPr="407F30B7">
        <w:rPr>
          <w:rFonts w:ascii="Times New Roman" w:eastAsia="Times New Roman" w:hAnsi="Times New Roman" w:cs="Times New Roman"/>
          <w:color w:val="000000" w:themeColor="text1"/>
          <w:sz w:val="28"/>
          <w:szCs w:val="28"/>
        </w:rPr>
        <w:t>are also implicated</w:t>
      </w:r>
      <w:proofErr w:type="gramEnd"/>
      <w:r w:rsidRPr="407F30B7">
        <w:rPr>
          <w:rFonts w:ascii="Times New Roman" w:eastAsia="Times New Roman" w:hAnsi="Times New Roman" w:cs="Times New Roman"/>
          <w:color w:val="000000" w:themeColor="text1"/>
          <w:sz w:val="28"/>
          <w:szCs w:val="28"/>
        </w:rPr>
        <w:t xml:space="preserve"> in infections of the central nervous system, the genitourinary tract, and the eye. It is uncertain </w:t>
      </w:r>
      <w:r w:rsidRPr="407F30B7">
        <w:rPr>
          <w:rFonts w:ascii="Times New Roman" w:eastAsia="Times New Roman" w:hAnsi="Times New Roman" w:cs="Times New Roman"/>
          <w:color w:val="000000" w:themeColor="text1"/>
          <w:sz w:val="28"/>
          <w:szCs w:val="28"/>
        </w:rPr>
        <w:lastRenderedPageBreak/>
        <w:t xml:space="preserve">whether an animal reservoir exists. Diagnosis </w:t>
      </w:r>
      <w:proofErr w:type="gramStart"/>
      <w:r w:rsidRPr="407F30B7">
        <w:rPr>
          <w:rFonts w:ascii="Times New Roman" w:eastAsia="Times New Roman" w:hAnsi="Times New Roman" w:cs="Times New Roman"/>
          <w:color w:val="000000" w:themeColor="text1"/>
          <w:sz w:val="28"/>
          <w:szCs w:val="28"/>
        </w:rPr>
        <w:t>is made</w:t>
      </w:r>
      <w:proofErr w:type="gramEnd"/>
      <w:r w:rsidRPr="407F30B7">
        <w:rPr>
          <w:rFonts w:ascii="Times New Roman" w:eastAsia="Times New Roman" w:hAnsi="Times New Roman" w:cs="Times New Roman"/>
          <w:color w:val="000000" w:themeColor="text1"/>
          <w:sz w:val="28"/>
          <w:szCs w:val="28"/>
        </w:rPr>
        <w:t xml:space="preserve"> by visualization of spores in stool samples or intestinal biopsy samples. The treatment of choice is </w:t>
      </w:r>
      <w:proofErr w:type="spellStart"/>
      <w:r w:rsidRPr="407F30B7">
        <w:rPr>
          <w:rFonts w:ascii="Times New Roman" w:eastAsia="Times New Roman" w:hAnsi="Times New Roman" w:cs="Times New Roman"/>
          <w:color w:val="000000" w:themeColor="text1"/>
          <w:sz w:val="28"/>
          <w:szCs w:val="28"/>
        </w:rPr>
        <w:t>albendazole</w:t>
      </w:r>
      <w:proofErr w:type="spellEnd"/>
      <w:r w:rsidRPr="407F30B7">
        <w:rPr>
          <w:rFonts w:ascii="Times New Roman" w:eastAsia="Times New Roman" w:hAnsi="Times New Roman" w:cs="Times New Roman"/>
          <w:color w:val="000000" w:themeColor="text1"/>
          <w:sz w:val="28"/>
          <w:szCs w:val="28"/>
        </w:rPr>
        <w:t>.</w:t>
      </w:r>
    </w:p>
    <w:p w14:paraId="0E799DE4" w14:textId="2C76CEDE" w:rsidR="407F30B7" w:rsidRDefault="407F30B7" w:rsidP="407F30B7">
      <w:pPr>
        <w:rPr>
          <w:rFonts w:ascii="Times New Roman" w:eastAsia="Times New Roman" w:hAnsi="Times New Roman" w:cs="Times New Roman"/>
          <w:color w:val="000000" w:themeColor="text1"/>
          <w:sz w:val="28"/>
          <w:szCs w:val="28"/>
        </w:rPr>
      </w:pPr>
    </w:p>
    <w:sectPr w:rsidR="407F30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4ECDF9E"/>
    <w:rsid w:val="0019416B"/>
    <w:rsid w:val="004A48E6"/>
    <w:rsid w:val="004D4E53"/>
    <w:rsid w:val="407F30B7"/>
    <w:rsid w:val="54ECD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CDF9E"/>
  <w15:chartTrackingRefBased/>
  <w15:docId w15:val="{C143D4DA-38A1-41B1-B4C4-02BD6CA4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5345</Words>
  <Characters>30471</Characters>
  <Application>Microsoft Office Word</Application>
  <DocSecurity>0</DocSecurity>
  <Lines>253</Lines>
  <Paragraphs>71</Paragraphs>
  <ScaleCrop>false</ScaleCrop>
  <Company/>
  <LinksUpToDate>false</LinksUpToDate>
  <CharactersWithSpaces>35745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Shasha Safarova</dc:creator>
  <cp:keywords/>
  <dc:description/>
  <cp:lastModifiedBy>User</cp:lastModifiedBy>
  <cp:revision>4</cp:revision>
  <dcterms:created xsi:type="dcterms:W3CDTF">2023-05-17T07:25:00Z</dcterms:created>
  <dcterms:modified xsi:type="dcterms:W3CDTF">2023-05-17T07:25:00Z</dcterms:modified>
</cp:coreProperties>
</file>